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08" w:rsidRPr="00F01608" w:rsidRDefault="00597A6C" w:rsidP="00F01608">
      <w:pPr>
        <w:jc w:val="both"/>
        <w:rPr>
          <w:rFonts w:ascii="Tahoma" w:hAnsi="Tahoma" w:cs="Tahoma"/>
          <w:b/>
          <w:u w:val="single"/>
          <w:lang w:val="en-GB"/>
        </w:rPr>
      </w:pPr>
      <w:r w:rsidRPr="00F01608">
        <w:rPr>
          <w:rFonts w:ascii="Tahoma" w:hAnsi="Tahoma" w:cs="Tahoma"/>
          <w:b/>
          <w:u w:val="single"/>
          <w:lang w:val="en-GB"/>
        </w:rPr>
        <w:t>Parent governor meeting – Germoe 6/10/17</w:t>
      </w:r>
      <w:bookmarkStart w:id="0" w:name="_GoBack"/>
      <w:bookmarkEnd w:id="0"/>
    </w:p>
    <w:p w:rsidR="00597A6C" w:rsidRPr="00F01608" w:rsidRDefault="00597A6C" w:rsidP="00F01608">
      <w:pPr>
        <w:jc w:val="both"/>
        <w:rPr>
          <w:rFonts w:ascii="Tahoma" w:hAnsi="Tahoma" w:cs="Tahoma"/>
          <w:lang w:val="en-GB"/>
        </w:rPr>
      </w:pPr>
      <w:r w:rsidRPr="00F01608">
        <w:rPr>
          <w:rFonts w:ascii="Tahoma" w:hAnsi="Tahoma" w:cs="Tahoma"/>
          <w:b/>
          <w:u w:val="single"/>
          <w:lang w:val="en-GB"/>
        </w:rPr>
        <w:t>Newsletter</w:t>
      </w:r>
      <w:r w:rsidRPr="00F01608">
        <w:rPr>
          <w:rFonts w:ascii="Tahoma" w:hAnsi="Tahoma" w:cs="Tahoma"/>
          <w:lang w:val="en-GB"/>
        </w:rPr>
        <w:t xml:space="preserve"> Parents discussed format of newsletter and putting into PDF. PDF for better access, format change to get more people interested in reading it. HGW </w:t>
      </w:r>
      <w:r w:rsidR="00DD6917" w:rsidRPr="00F01608">
        <w:rPr>
          <w:rFonts w:ascii="Tahoma" w:hAnsi="Tahoma" w:cs="Tahoma"/>
          <w:lang w:val="en-GB"/>
        </w:rPr>
        <w:t>to look into changing format. AC</w:t>
      </w:r>
      <w:r w:rsidRPr="00F01608">
        <w:rPr>
          <w:rFonts w:ascii="Tahoma" w:hAnsi="Tahoma" w:cs="Tahoma"/>
          <w:lang w:val="en-GB"/>
        </w:rPr>
        <w:t xml:space="preserve"> to speak to ICT technician re: PDF. Discussed using different coloured paper so it stands out.</w:t>
      </w:r>
    </w:p>
    <w:p w:rsidR="00597A6C" w:rsidRPr="00F01608" w:rsidRDefault="00597A6C" w:rsidP="00F01608">
      <w:pPr>
        <w:jc w:val="both"/>
        <w:rPr>
          <w:rFonts w:ascii="Tahoma" w:hAnsi="Tahoma" w:cs="Tahoma"/>
          <w:lang w:val="en-GB"/>
        </w:rPr>
      </w:pPr>
      <w:r w:rsidRPr="00F01608">
        <w:rPr>
          <w:rFonts w:ascii="Tahoma" w:hAnsi="Tahoma" w:cs="Tahoma"/>
          <w:b/>
          <w:u w:val="single"/>
          <w:lang w:val="en-GB"/>
        </w:rPr>
        <w:t>Operation Encompass</w:t>
      </w:r>
      <w:r w:rsidRPr="00F01608">
        <w:rPr>
          <w:rFonts w:ascii="Tahoma" w:hAnsi="Tahoma" w:cs="Tahoma"/>
          <w:lang w:val="en-GB"/>
        </w:rPr>
        <w:t xml:space="preserve"> – PQ discussed the joint police/education strategy whereby police have to report any domestic abuse incidents to the school before 9am the day after the incident. Parents discussed how to help this info reach all parents. It was decided to send a leaflet, separate to newsletter on different coloured paper. PQ to create leaflet and send home. </w:t>
      </w:r>
    </w:p>
    <w:p w:rsidR="00597A6C" w:rsidRPr="00F01608" w:rsidRDefault="00597A6C" w:rsidP="00F01608">
      <w:pPr>
        <w:jc w:val="both"/>
        <w:rPr>
          <w:rFonts w:ascii="Tahoma" w:hAnsi="Tahoma" w:cs="Tahoma"/>
          <w:lang w:val="en-GB"/>
        </w:rPr>
      </w:pPr>
      <w:r w:rsidRPr="00F01608">
        <w:rPr>
          <w:rFonts w:ascii="Tahoma" w:hAnsi="Tahoma" w:cs="Tahoma"/>
          <w:b/>
          <w:u w:val="single"/>
          <w:lang w:val="en-GB"/>
        </w:rPr>
        <w:t xml:space="preserve">School Facebook Account </w:t>
      </w:r>
      <w:r w:rsidRPr="00F01608">
        <w:rPr>
          <w:rFonts w:ascii="Tahoma" w:hAnsi="Tahoma" w:cs="Tahoma"/>
          <w:lang w:val="en-GB"/>
        </w:rPr>
        <w:t xml:space="preserve">Parents/governors discussed the benefits of FB account, governors from Boskenwyn gave examples of how this worked well there and benefitted parents. CHW to open account. </w:t>
      </w:r>
    </w:p>
    <w:p w:rsidR="00597A6C" w:rsidRPr="00F01608" w:rsidRDefault="00DD6917" w:rsidP="00F01608">
      <w:pPr>
        <w:jc w:val="both"/>
        <w:rPr>
          <w:rFonts w:ascii="Tahoma" w:hAnsi="Tahoma" w:cs="Tahoma"/>
          <w:lang w:val="en-GB"/>
        </w:rPr>
      </w:pPr>
      <w:r w:rsidRPr="00F01608">
        <w:rPr>
          <w:rFonts w:ascii="Tahoma" w:hAnsi="Tahoma" w:cs="Tahoma"/>
          <w:b/>
          <w:u w:val="single"/>
          <w:lang w:val="en-GB"/>
        </w:rPr>
        <w:t>Outdoor Learning Environment</w:t>
      </w:r>
      <w:r w:rsidRPr="00F01608">
        <w:rPr>
          <w:rFonts w:ascii="Tahoma" w:hAnsi="Tahoma" w:cs="Tahoma"/>
          <w:lang w:val="en-GB"/>
        </w:rPr>
        <w:t xml:space="preserve"> – Parents/governors discussed the outdoor learning environment and how we could better access it. Discussed the Zones of trust and parents thought this was a great idea, particularly for older children. PQ to discuss at staff meeting to set in motion for older classes. Parent working day was discussed but no date as yet. </w:t>
      </w:r>
      <w:r w:rsidR="002F18F3" w:rsidRPr="00F01608">
        <w:rPr>
          <w:rFonts w:ascii="Tahoma" w:hAnsi="Tahoma" w:cs="Tahoma"/>
          <w:lang w:val="en-GB"/>
        </w:rPr>
        <w:t>Discussed extension of outdoor learning area for class 3, patio doors from class to covered outdoor area. Parents keen to get this moving as soon as possible, fundraisers to take place, ask for volunteers/professionals on newsletter.</w:t>
      </w:r>
    </w:p>
    <w:p w:rsidR="009509DA" w:rsidRPr="00F01608" w:rsidRDefault="00DD6917" w:rsidP="00F01608">
      <w:pPr>
        <w:jc w:val="both"/>
        <w:rPr>
          <w:rFonts w:ascii="Tahoma" w:hAnsi="Tahoma" w:cs="Tahoma"/>
          <w:lang w:val="en-GB"/>
        </w:rPr>
      </w:pPr>
      <w:r w:rsidRPr="00F01608">
        <w:rPr>
          <w:rFonts w:ascii="Tahoma" w:hAnsi="Tahoma" w:cs="Tahoma"/>
          <w:lang w:val="en-GB"/>
        </w:rPr>
        <w:t>Actions: PQ to task children to create an alternative, more sustainable stage area; hilly area. Parents to speak to landscape gardeners, make into large project involving the community, obtaining quotes for preferred design and publicising on radio, newspaper, local businesses, AGW to take this forward.</w:t>
      </w:r>
    </w:p>
    <w:p w:rsidR="00DD6917" w:rsidRPr="00F01608" w:rsidRDefault="00DD6917" w:rsidP="00F01608">
      <w:pPr>
        <w:jc w:val="both"/>
        <w:rPr>
          <w:rFonts w:ascii="Tahoma" w:hAnsi="Tahoma" w:cs="Tahoma"/>
          <w:lang w:val="en-GB"/>
        </w:rPr>
      </w:pPr>
      <w:r w:rsidRPr="00F01608">
        <w:rPr>
          <w:rFonts w:ascii="Tahoma" w:hAnsi="Tahoma" w:cs="Tahoma"/>
          <w:lang w:val="en-GB"/>
        </w:rPr>
        <w:t>AC – put dates on newsletter, send out Encompass leaflet, add these minutes to website, speak to Ian re: PDF newsletter</w:t>
      </w:r>
      <w:r w:rsidR="002F18F3" w:rsidRPr="00F01608">
        <w:rPr>
          <w:rFonts w:ascii="Tahoma" w:hAnsi="Tahoma" w:cs="Tahoma"/>
          <w:lang w:val="en-GB"/>
        </w:rPr>
        <w:t>, advert on newsletter for anyone with particular skills in landscaping/fitting patio doors to contact office.</w:t>
      </w:r>
    </w:p>
    <w:p w:rsidR="002F18F3" w:rsidRPr="00F01608" w:rsidRDefault="002F18F3" w:rsidP="00F01608">
      <w:pPr>
        <w:jc w:val="both"/>
        <w:rPr>
          <w:rFonts w:ascii="Tahoma" w:hAnsi="Tahoma" w:cs="Tahoma"/>
          <w:lang w:val="en-GB"/>
        </w:rPr>
      </w:pPr>
      <w:r w:rsidRPr="00F01608">
        <w:rPr>
          <w:rFonts w:ascii="Tahoma" w:hAnsi="Tahoma" w:cs="Tahoma"/>
          <w:lang w:val="en-GB"/>
        </w:rPr>
        <w:t>Date for next meeting 8/12/17 at 9.00</w:t>
      </w:r>
    </w:p>
    <w:sectPr w:rsidR="002F18F3" w:rsidRPr="00F0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6C"/>
    <w:rsid w:val="00146BBD"/>
    <w:rsid w:val="002F18F3"/>
    <w:rsid w:val="00597A6C"/>
    <w:rsid w:val="007712B8"/>
    <w:rsid w:val="009509DA"/>
    <w:rsid w:val="00CE0CAF"/>
    <w:rsid w:val="00DD6917"/>
    <w:rsid w:val="00F01608"/>
    <w:rsid w:val="00F2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Quinney</dc:creator>
  <cp:lastModifiedBy>Anita Care</cp:lastModifiedBy>
  <cp:revision>3</cp:revision>
  <cp:lastPrinted>2017-10-09T10:31:00Z</cp:lastPrinted>
  <dcterms:created xsi:type="dcterms:W3CDTF">2017-10-09T10:31:00Z</dcterms:created>
  <dcterms:modified xsi:type="dcterms:W3CDTF">2017-10-09T10:32:00Z</dcterms:modified>
</cp:coreProperties>
</file>