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D80BEB" w:rsidRDefault="00E2247F" w:rsidP="00E2247F">
      <w:pPr>
        <w:pStyle w:val="Title"/>
        <w:jc w:val="left"/>
        <w:rPr>
          <w:rFonts w:ascii="Tahoma" w:hAnsi="Tahoma" w:cs="Tahoma"/>
          <w:b/>
          <w:bCs/>
          <w:color w:val="000000"/>
          <w:sz w:val="26"/>
          <w:szCs w:val="26"/>
          <w:u w:val="none"/>
        </w:rPr>
      </w:pPr>
      <w:r>
        <w:rPr>
          <w:rFonts w:ascii="Tahoma" w:hAnsi="Tahoma" w:cs="Tahoma"/>
          <w:b/>
          <w:bCs/>
          <w:color w:val="000000"/>
          <w:sz w:val="26"/>
          <w:szCs w:val="26"/>
          <w:u w:val="none"/>
        </w:rPr>
        <w:t xml:space="preserve">                                  </w:t>
      </w:r>
      <w:r w:rsidR="006D7689" w:rsidRPr="00D80BEB">
        <w:rPr>
          <w:rFonts w:ascii="Tahoma" w:hAnsi="Tahoma" w:cs="Tahoma"/>
          <w:b/>
          <w:bCs/>
          <w:color w:val="000000"/>
          <w:sz w:val="26"/>
          <w:szCs w:val="26"/>
          <w:u w:val="none"/>
        </w:rPr>
        <w:t>Germoe Community Primary School</w:t>
      </w:r>
    </w:p>
    <w:p w:rsidR="006D7689" w:rsidRPr="00D80BEB" w:rsidRDefault="00E2247F" w:rsidP="00E2247F">
      <w:pPr>
        <w:pStyle w:val="Subtitle"/>
        <w:rPr>
          <w:rFonts w:ascii="Tahoma" w:hAnsi="Tahoma" w:cs="Tahoma"/>
          <w:color w:val="000000"/>
          <w:sz w:val="26"/>
          <w:szCs w:val="26"/>
          <w:u w:val="none"/>
          <w:vertAlign w:val="superscript"/>
        </w:rPr>
      </w:pPr>
      <w:r>
        <w:rPr>
          <w:rFonts w:ascii="Tahoma" w:hAnsi="Tahoma" w:cs="Tahoma"/>
          <w:color w:val="000000"/>
          <w:sz w:val="26"/>
          <w:szCs w:val="26"/>
          <w:u w:val="none"/>
        </w:rPr>
        <w:t xml:space="preserve">   </w:t>
      </w:r>
      <w:r w:rsidR="00BD5074">
        <w:rPr>
          <w:rFonts w:ascii="Tahoma" w:hAnsi="Tahoma" w:cs="Tahoma"/>
          <w:color w:val="000000"/>
          <w:sz w:val="26"/>
          <w:szCs w:val="26"/>
          <w:u w:val="none"/>
        </w:rPr>
        <w:t>Newsletter for Week C</w:t>
      </w:r>
      <w:r w:rsidR="006D7689" w:rsidRPr="00D80BEB">
        <w:rPr>
          <w:rFonts w:ascii="Tahoma" w:hAnsi="Tahoma" w:cs="Tahoma"/>
          <w:color w:val="000000"/>
          <w:sz w:val="26"/>
          <w:szCs w:val="26"/>
          <w:u w:val="none"/>
        </w:rPr>
        <w:t>ommencing</w:t>
      </w:r>
      <w:r w:rsidR="008D0627" w:rsidRPr="00D80BEB">
        <w:rPr>
          <w:rFonts w:ascii="Tahoma" w:hAnsi="Tahoma" w:cs="Tahoma"/>
          <w:color w:val="000000"/>
          <w:sz w:val="26"/>
          <w:szCs w:val="26"/>
          <w:u w:val="none"/>
        </w:rPr>
        <w:t xml:space="preserve"> </w:t>
      </w:r>
      <w:r w:rsidR="009B3F3C">
        <w:rPr>
          <w:rFonts w:ascii="Tahoma" w:hAnsi="Tahoma" w:cs="Tahoma"/>
          <w:color w:val="000000"/>
          <w:sz w:val="26"/>
          <w:szCs w:val="26"/>
          <w:u w:val="none"/>
        </w:rPr>
        <w:t>16</w:t>
      </w:r>
      <w:r w:rsidR="006A1F45" w:rsidRPr="006A1F45">
        <w:rPr>
          <w:rFonts w:ascii="Tahoma" w:hAnsi="Tahoma" w:cs="Tahoma"/>
          <w:color w:val="000000"/>
          <w:sz w:val="26"/>
          <w:szCs w:val="26"/>
          <w:u w:val="none"/>
          <w:vertAlign w:val="superscript"/>
        </w:rPr>
        <w:t>th</w:t>
      </w:r>
      <w:r w:rsidR="006A1F45">
        <w:rPr>
          <w:rFonts w:ascii="Tahoma" w:hAnsi="Tahoma" w:cs="Tahoma"/>
          <w:color w:val="000000"/>
          <w:sz w:val="26"/>
          <w:szCs w:val="26"/>
          <w:u w:val="none"/>
        </w:rPr>
        <w:t xml:space="preserve"> </w:t>
      </w:r>
      <w:r w:rsidR="00947B8F">
        <w:rPr>
          <w:rFonts w:ascii="Tahoma" w:hAnsi="Tahoma" w:cs="Tahoma"/>
          <w:color w:val="000000"/>
          <w:sz w:val="26"/>
          <w:szCs w:val="26"/>
          <w:u w:val="none"/>
        </w:rPr>
        <w:t>May</w:t>
      </w:r>
      <w:r w:rsidR="005B228C" w:rsidRPr="00D80BEB">
        <w:rPr>
          <w:rFonts w:ascii="Tahoma" w:hAnsi="Tahoma" w:cs="Tahoma"/>
          <w:color w:val="000000"/>
          <w:sz w:val="26"/>
          <w:szCs w:val="26"/>
          <w:u w:val="none"/>
        </w:rPr>
        <w:t xml:space="preserve"> 2016</w:t>
      </w:r>
    </w:p>
    <w:p w:rsidR="00BA18C9" w:rsidRPr="00C649FA" w:rsidRDefault="00BA18C9" w:rsidP="006D7689">
      <w:pPr>
        <w:pStyle w:val="Subtitle"/>
        <w:rPr>
          <w:rFonts w:asciiTheme="minorHAnsi" w:hAnsiTheme="minorHAnsi"/>
          <w:color w:val="000000"/>
          <w:sz w:val="24"/>
          <w:szCs w:val="24"/>
          <w:u w:val="none"/>
        </w:rPr>
      </w:pP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521"/>
        <w:gridCol w:w="8297"/>
      </w:tblGrid>
      <w:tr w:rsidR="006D7689" w:rsidRPr="00C649FA" w:rsidTr="00E472B9">
        <w:trPr>
          <w:trHeight w:val="306"/>
        </w:trPr>
        <w:tc>
          <w:tcPr>
            <w:tcW w:w="1521"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8297" w:type="dxa"/>
            <w:tcBorders>
              <w:top w:val="double" w:sz="6" w:space="0" w:color="000000"/>
              <w:bottom w:val="single" w:sz="6" w:space="0" w:color="000000"/>
            </w:tcBorders>
            <w:shd w:val="clear" w:color="auto" w:fill="E6E6E6"/>
          </w:tcPr>
          <w:p w:rsidR="006D7689" w:rsidRPr="00657B9B" w:rsidRDefault="008D0627" w:rsidP="00BD5074">
            <w:pPr>
              <w:rPr>
                <w:rFonts w:asciiTheme="minorHAnsi" w:hAnsiTheme="minorHAnsi"/>
                <w:b/>
                <w:caps/>
                <w:color w:val="000000"/>
              </w:rPr>
            </w:pPr>
            <w:r>
              <w:rPr>
                <w:rFonts w:asciiTheme="minorHAnsi" w:hAnsiTheme="minorHAnsi"/>
                <w:b/>
                <w:caps/>
                <w:color w:val="000000"/>
              </w:rPr>
              <w:t xml:space="preserve">AFTERSCHOOL CLUBS </w:t>
            </w:r>
          </w:p>
        </w:tc>
      </w:tr>
      <w:tr w:rsidR="006D7689" w:rsidRPr="00C649FA" w:rsidTr="009B2C10">
        <w:trPr>
          <w:trHeight w:val="236"/>
        </w:trPr>
        <w:tc>
          <w:tcPr>
            <w:tcW w:w="1521" w:type="dxa"/>
            <w:tcBorders>
              <w:top w:val="single" w:sz="6" w:space="0" w:color="000000"/>
            </w:tcBorders>
          </w:tcPr>
          <w:p w:rsidR="006D7689" w:rsidRPr="00D80BEB" w:rsidRDefault="006D7689" w:rsidP="005F6F21">
            <w:pPr>
              <w:rPr>
                <w:rFonts w:ascii="Tahoma" w:hAnsi="Tahoma" w:cs="Tahoma"/>
                <w:sz w:val="22"/>
                <w:szCs w:val="22"/>
              </w:rPr>
            </w:pPr>
            <w:r w:rsidRPr="00D80BEB">
              <w:rPr>
                <w:rFonts w:ascii="Tahoma" w:hAnsi="Tahoma" w:cs="Tahoma"/>
                <w:sz w:val="22"/>
                <w:szCs w:val="22"/>
              </w:rPr>
              <w:t>Mon</w:t>
            </w:r>
            <w:r w:rsidR="005E0F02"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911B56" w:rsidRPr="00D80BEB">
              <w:rPr>
                <w:rFonts w:ascii="Tahoma" w:hAnsi="Tahoma" w:cs="Tahoma"/>
                <w:sz w:val="22"/>
                <w:szCs w:val="22"/>
              </w:rPr>
              <w:t xml:space="preserve"> </w:t>
            </w:r>
            <w:r w:rsidR="00081E68" w:rsidRPr="00D80BEB">
              <w:rPr>
                <w:rFonts w:ascii="Tahoma" w:hAnsi="Tahoma" w:cs="Tahoma"/>
                <w:sz w:val="22"/>
                <w:szCs w:val="22"/>
              </w:rPr>
              <w:t xml:space="preserve"> </w:t>
            </w:r>
            <w:r w:rsidR="00BF5339"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Borders>
              <w:top w:val="single" w:sz="6" w:space="0" w:color="000000"/>
            </w:tcBorders>
          </w:tcPr>
          <w:p w:rsidR="006D3193" w:rsidRPr="00D80BEB" w:rsidRDefault="006D3193" w:rsidP="00441E22">
            <w:pPr>
              <w:jc w:val="both"/>
              <w:rPr>
                <w:rFonts w:ascii="Tahoma" w:hAnsi="Tahoma" w:cs="Tahoma"/>
                <w:sz w:val="22"/>
                <w:szCs w:val="22"/>
              </w:rPr>
            </w:pPr>
            <w:r>
              <w:rPr>
                <w:rFonts w:ascii="Tahoma" w:hAnsi="Tahoma" w:cs="Tahoma"/>
                <w:sz w:val="22"/>
                <w:szCs w:val="22"/>
              </w:rPr>
              <w:t xml:space="preserve">Film Club    </w:t>
            </w:r>
            <w:r w:rsidR="00441E22">
              <w:rPr>
                <w:rFonts w:ascii="Tahoma" w:hAnsi="Tahoma" w:cs="Tahoma"/>
                <w:sz w:val="22"/>
                <w:szCs w:val="22"/>
              </w:rPr>
              <w:t xml:space="preserve">                                      </w:t>
            </w:r>
            <w:r w:rsidR="001A3542">
              <w:rPr>
                <w:rFonts w:ascii="Tahoma" w:hAnsi="Tahoma" w:cs="Tahoma"/>
                <w:sz w:val="22"/>
                <w:szCs w:val="22"/>
              </w:rPr>
              <w:t xml:space="preserve">Nature and Gardening </w:t>
            </w:r>
          </w:p>
        </w:tc>
      </w:tr>
      <w:tr w:rsidR="006D7689" w:rsidRPr="00C649FA" w:rsidTr="00E472B9">
        <w:trPr>
          <w:trHeight w:val="321"/>
        </w:trPr>
        <w:tc>
          <w:tcPr>
            <w:tcW w:w="1521" w:type="dxa"/>
          </w:tcPr>
          <w:p w:rsidR="006D7689" w:rsidRPr="00D80BEB" w:rsidRDefault="006D7689" w:rsidP="00AD58E9">
            <w:pPr>
              <w:rPr>
                <w:rFonts w:ascii="Tahoma" w:hAnsi="Tahoma" w:cs="Tahoma"/>
                <w:sz w:val="22"/>
                <w:szCs w:val="22"/>
              </w:rPr>
            </w:pPr>
            <w:r w:rsidRPr="00D80BEB">
              <w:rPr>
                <w:rFonts w:ascii="Tahoma" w:hAnsi="Tahoma" w:cs="Tahoma"/>
                <w:sz w:val="22"/>
                <w:szCs w:val="22"/>
              </w:rPr>
              <w:t>Tues</w:t>
            </w:r>
            <w:r w:rsidR="005F30DB" w:rsidRPr="00D80BEB">
              <w:rPr>
                <w:rFonts w:ascii="Tahoma" w:hAnsi="Tahoma" w:cs="Tahoma"/>
                <w:sz w:val="22"/>
                <w:szCs w:val="22"/>
              </w:rPr>
              <w:t xml:space="preserve"> </w:t>
            </w:r>
            <w:r w:rsidR="00120C95"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Pr>
          <w:p w:rsidR="00BC16B1" w:rsidRDefault="006D140A" w:rsidP="0030372E">
            <w:pPr>
              <w:jc w:val="both"/>
              <w:rPr>
                <w:rFonts w:ascii="Tahoma" w:hAnsi="Tahoma" w:cs="Tahoma"/>
                <w:sz w:val="22"/>
                <w:szCs w:val="22"/>
              </w:rPr>
            </w:pPr>
            <w:r>
              <w:rPr>
                <w:rFonts w:ascii="Tahoma" w:hAnsi="Tahoma" w:cs="Tahoma"/>
                <w:sz w:val="22"/>
                <w:szCs w:val="22"/>
              </w:rPr>
              <w:t>Football</w:t>
            </w:r>
            <w:r w:rsidR="00E2247F">
              <w:rPr>
                <w:rFonts w:ascii="Tahoma" w:hAnsi="Tahoma" w:cs="Tahoma"/>
                <w:sz w:val="22"/>
                <w:szCs w:val="22"/>
              </w:rPr>
              <w:t xml:space="preserve">            </w:t>
            </w:r>
            <w:r w:rsidR="00182608">
              <w:rPr>
                <w:rFonts w:ascii="Tahoma" w:hAnsi="Tahoma" w:cs="Tahoma"/>
                <w:sz w:val="22"/>
                <w:szCs w:val="22"/>
              </w:rPr>
              <w:t xml:space="preserve">                                </w:t>
            </w:r>
            <w:r w:rsidR="00E2247F">
              <w:rPr>
                <w:rFonts w:ascii="Tahoma" w:hAnsi="Tahoma" w:cs="Tahoma"/>
                <w:sz w:val="22"/>
                <w:szCs w:val="22"/>
              </w:rPr>
              <w:t>Science (KS2)</w:t>
            </w:r>
            <w:r w:rsidR="0056790E" w:rsidRPr="00D80BEB">
              <w:rPr>
                <w:rFonts w:ascii="Tahoma" w:hAnsi="Tahoma" w:cs="Tahoma"/>
                <w:sz w:val="22"/>
                <w:szCs w:val="22"/>
              </w:rPr>
              <w:t xml:space="preserve"> </w:t>
            </w:r>
            <w:r w:rsidR="003C698B">
              <w:rPr>
                <w:rFonts w:ascii="Tahoma" w:hAnsi="Tahoma" w:cs="Tahoma"/>
                <w:sz w:val="22"/>
                <w:szCs w:val="22"/>
              </w:rPr>
              <w:t xml:space="preserve">   </w:t>
            </w:r>
            <w:r w:rsidR="00D0596D">
              <w:rPr>
                <w:rFonts w:ascii="Tahoma" w:hAnsi="Tahoma" w:cs="Tahoma"/>
                <w:sz w:val="22"/>
                <w:szCs w:val="22"/>
              </w:rPr>
              <w:t xml:space="preserve">             </w:t>
            </w:r>
            <w:r w:rsidR="00E2247F">
              <w:rPr>
                <w:rFonts w:ascii="Tahoma" w:hAnsi="Tahoma" w:cs="Tahoma"/>
                <w:sz w:val="22"/>
                <w:szCs w:val="22"/>
              </w:rPr>
              <w:t xml:space="preserve">              </w:t>
            </w:r>
          </w:p>
          <w:p w:rsidR="00D0596D" w:rsidRPr="00D80BEB" w:rsidRDefault="00D0596D" w:rsidP="00E2247F">
            <w:pPr>
              <w:jc w:val="both"/>
              <w:rPr>
                <w:rFonts w:ascii="Tahoma" w:hAnsi="Tahoma" w:cs="Tahoma"/>
                <w:sz w:val="22"/>
                <w:szCs w:val="22"/>
              </w:rPr>
            </w:pPr>
            <w:r>
              <w:rPr>
                <w:rFonts w:ascii="Tahoma" w:hAnsi="Tahoma" w:cs="Tahoma"/>
                <w:sz w:val="22"/>
                <w:szCs w:val="22"/>
              </w:rPr>
              <w:t xml:space="preserve">Sailing </w:t>
            </w:r>
            <w:r w:rsidR="001A3542">
              <w:rPr>
                <w:rFonts w:ascii="Tahoma" w:hAnsi="Tahoma" w:cs="Tahoma"/>
                <w:sz w:val="22"/>
                <w:szCs w:val="22"/>
              </w:rPr>
              <w:t xml:space="preserve">                                            </w:t>
            </w:r>
            <w:r w:rsidR="00182608">
              <w:rPr>
                <w:rFonts w:ascii="Tahoma" w:hAnsi="Tahoma" w:cs="Tahoma"/>
                <w:sz w:val="22"/>
                <w:szCs w:val="22"/>
              </w:rPr>
              <w:t xml:space="preserve"> Sailing</w:t>
            </w:r>
            <w:r w:rsidR="001A3542">
              <w:rPr>
                <w:rFonts w:ascii="Tahoma" w:hAnsi="Tahoma" w:cs="Tahoma"/>
                <w:sz w:val="22"/>
                <w:szCs w:val="22"/>
              </w:rPr>
              <w:t xml:space="preserve">   </w:t>
            </w:r>
          </w:p>
        </w:tc>
      </w:tr>
      <w:tr w:rsidR="006D7689" w:rsidRPr="00C649FA" w:rsidTr="00E472B9">
        <w:tc>
          <w:tcPr>
            <w:tcW w:w="1521" w:type="dxa"/>
          </w:tcPr>
          <w:p w:rsidR="006D7689" w:rsidRPr="00D80BEB" w:rsidRDefault="006D7689" w:rsidP="00AD58E9">
            <w:pPr>
              <w:rPr>
                <w:rFonts w:ascii="Tahoma" w:hAnsi="Tahoma" w:cs="Tahoma"/>
                <w:sz w:val="22"/>
                <w:szCs w:val="22"/>
              </w:rPr>
            </w:pPr>
            <w:r w:rsidRPr="00D80BEB">
              <w:rPr>
                <w:rFonts w:ascii="Tahoma" w:hAnsi="Tahoma" w:cs="Tahoma"/>
                <w:sz w:val="22"/>
                <w:szCs w:val="22"/>
              </w:rPr>
              <w:t>Wed</w:t>
            </w:r>
            <w:r w:rsidR="005F6F21" w:rsidRPr="00D80BEB">
              <w:rPr>
                <w:rFonts w:ascii="Tahoma" w:hAnsi="Tahoma" w:cs="Tahoma"/>
                <w:sz w:val="22"/>
                <w:szCs w:val="22"/>
              </w:rPr>
              <w:t xml:space="preserve"> </w:t>
            </w:r>
          </w:p>
        </w:tc>
        <w:tc>
          <w:tcPr>
            <w:tcW w:w="8297" w:type="dxa"/>
          </w:tcPr>
          <w:p w:rsidR="00F559C1" w:rsidRDefault="006D140A" w:rsidP="001A3542">
            <w:pPr>
              <w:jc w:val="both"/>
              <w:rPr>
                <w:rFonts w:ascii="Tahoma" w:hAnsi="Tahoma" w:cs="Tahoma"/>
                <w:sz w:val="22"/>
                <w:szCs w:val="22"/>
              </w:rPr>
            </w:pPr>
            <w:r>
              <w:rPr>
                <w:rFonts w:ascii="Tahoma" w:hAnsi="Tahoma" w:cs="Tahoma"/>
                <w:sz w:val="22"/>
                <w:szCs w:val="22"/>
              </w:rPr>
              <w:t>Dodgeball</w:t>
            </w:r>
            <w:r w:rsidR="00DF69A5">
              <w:rPr>
                <w:rFonts w:ascii="Tahoma" w:hAnsi="Tahoma" w:cs="Tahoma"/>
                <w:sz w:val="22"/>
                <w:szCs w:val="22"/>
              </w:rPr>
              <w:t xml:space="preserve">       </w:t>
            </w:r>
            <w:r w:rsidR="001639F8" w:rsidRPr="00D80BEB">
              <w:rPr>
                <w:rFonts w:ascii="Tahoma" w:hAnsi="Tahoma" w:cs="Tahoma"/>
                <w:sz w:val="22"/>
                <w:szCs w:val="22"/>
              </w:rPr>
              <w:t xml:space="preserve">                         </w:t>
            </w:r>
            <w:r w:rsidR="00182608">
              <w:rPr>
                <w:rFonts w:ascii="Tahoma" w:hAnsi="Tahoma" w:cs="Tahoma"/>
                <w:sz w:val="22"/>
                <w:szCs w:val="22"/>
              </w:rPr>
              <w:t xml:space="preserve">         </w:t>
            </w:r>
            <w:r w:rsidR="001A3542">
              <w:rPr>
                <w:rFonts w:ascii="Tahoma" w:hAnsi="Tahoma" w:cs="Tahoma"/>
                <w:sz w:val="22"/>
                <w:szCs w:val="22"/>
              </w:rPr>
              <w:t>School Council (Lunch time)</w:t>
            </w:r>
          </w:p>
          <w:p w:rsidR="001A3542" w:rsidRPr="00D80BEB" w:rsidRDefault="001A3542" w:rsidP="001A3542">
            <w:pPr>
              <w:jc w:val="both"/>
              <w:rPr>
                <w:rFonts w:ascii="Tahoma" w:hAnsi="Tahoma" w:cs="Tahoma"/>
                <w:sz w:val="22"/>
                <w:szCs w:val="22"/>
              </w:rPr>
            </w:pPr>
            <w:r>
              <w:rPr>
                <w:rFonts w:ascii="Tahoma" w:hAnsi="Tahoma" w:cs="Tahoma"/>
                <w:sz w:val="22"/>
                <w:szCs w:val="22"/>
              </w:rPr>
              <w:t xml:space="preserve">                         </w:t>
            </w:r>
            <w:r w:rsidR="00182608">
              <w:rPr>
                <w:rFonts w:ascii="Tahoma" w:hAnsi="Tahoma" w:cs="Tahoma"/>
                <w:sz w:val="22"/>
                <w:szCs w:val="22"/>
              </w:rPr>
              <w:t xml:space="preserve">                             </w:t>
            </w:r>
            <w:r>
              <w:rPr>
                <w:rFonts w:ascii="Tahoma" w:hAnsi="Tahoma" w:cs="Tahoma"/>
                <w:sz w:val="22"/>
                <w:szCs w:val="22"/>
              </w:rPr>
              <w:t>Film Club</w:t>
            </w:r>
          </w:p>
        </w:tc>
      </w:tr>
      <w:tr w:rsidR="006D7689" w:rsidRPr="00C649FA" w:rsidTr="007E598E">
        <w:trPr>
          <w:trHeight w:val="293"/>
        </w:trPr>
        <w:tc>
          <w:tcPr>
            <w:tcW w:w="1521" w:type="dxa"/>
          </w:tcPr>
          <w:p w:rsidR="006D7689" w:rsidRPr="00D80BEB" w:rsidRDefault="006D7689" w:rsidP="00CF719B">
            <w:pPr>
              <w:rPr>
                <w:rFonts w:ascii="Tahoma" w:hAnsi="Tahoma" w:cs="Tahoma"/>
                <w:sz w:val="22"/>
                <w:szCs w:val="22"/>
              </w:rPr>
            </w:pPr>
            <w:r w:rsidRPr="00D80BEB">
              <w:rPr>
                <w:rFonts w:ascii="Tahoma" w:hAnsi="Tahoma" w:cs="Tahoma"/>
                <w:sz w:val="22"/>
                <w:szCs w:val="22"/>
              </w:rPr>
              <w:t>Thurs</w:t>
            </w:r>
            <w:r w:rsidR="00D4505D" w:rsidRPr="00D80BEB">
              <w:rPr>
                <w:rFonts w:ascii="Tahoma" w:hAnsi="Tahoma" w:cs="Tahoma"/>
                <w:sz w:val="22"/>
                <w:szCs w:val="22"/>
              </w:rPr>
              <w:t xml:space="preserve"> </w:t>
            </w:r>
            <w:r w:rsidR="00C271D0" w:rsidRPr="00D80BEB">
              <w:rPr>
                <w:rFonts w:ascii="Tahoma" w:hAnsi="Tahoma" w:cs="Tahoma"/>
                <w:sz w:val="22"/>
                <w:szCs w:val="22"/>
              </w:rPr>
              <w:t xml:space="preserve"> </w:t>
            </w:r>
            <w:r w:rsidR="00D4505D"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5F6F21"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Pr>
          <w:p w:rsidR="00FE0E7B" w:rsidRDefault="002557A4" w:rsidP="001A3542">
            <w:pPr>
              <w:jc w:val="both"/>
              <w:rPr>
                <w:rFonts w:ascii="Tahoma" w:hAnsi="Tahoma" w:cs="Tahoma"/>
                <w:sz w:val="22"/>
                <w:szCs w:val="22"/>
              </w:rPr>
            </w:pPr>
            <w:r>
              <w:rPr>
                <w:rFonts w:ascii="Tahoma" w:hAnsi="Tahoma" w:cs="Tahoma"/>
                <w:sz w:val="22"/>
                <w:szCs w:val="22"/>
              </w:rPr>
              <w:t>Zumba Games</w:t>
            </w:r>
            <w:r w:rsidR="009B3F3C">
              <w:rPr>
                <w:rFonts w:ascii="Tahoma" w:hAnsi="Tahoma" w:cs="Tahoma"/>
                <w:sz w:val="22"/>
                <w:szCs w:val="22"/>
              </w:rPr>
              <w:t xml:space="preserve">                                   </w:t>
            </w:r>
            <w:r w:rsidR="001A3542">
              <w:rPr>
                <w:rFonts w:ascii="Tahoma" w:hAnsi="Tahoma" w:cs="Tahoma"/>
                <w:sz w:val="22"/>
                <w:szCs w:val="22"/>
              </w:rPr>
              <w:t xml:space="preserve">Dodgeball </w:t>
            </w:r>
          </w:p>
          <w:p w:rsidR="001A3542" w:rsidRPr="00D80BEB" w:rsidRDefault="001A3542" w:rsidP="001A3542">
            <w:pPr>
              <w:jc w:val="both"/>
              <w:rPr>
                <w:rFonts w:ascii="Tahoma" w:hAnsi="Tahoma" w:cs="Tahoma"/>
                <w:sz w:val="22"/>
                <w:szCs w:val="22"/>
              </w:rPr>
            </w:pPr>
            <w:r>
              <w:rPr>
                <w:rFonts w:ascii="Tahoma" w:hAnsi="Tahoma" w:cs="Tahoma"/>
                <w:sz w:val="22"/>
                <w:szCs w:val="22"/>
              </w:rPr>
              <w:t xml:space="preserve">                       </w:t>
            </w:r>
            <w:r w:rsidR="00182608">
              <w:rPr>
                <w:rFonts w:ascii="Tahoma" w:hAnsi="Tahoma" w:cs="Tahoma"/>
                <w:sz w:val="22"/>
                <w:szCs w:val="22"/>
              </w:rPr>
              <w:t xml:space="preserve">                              </w:t>
            </w:r>
            <w:r>
              <w:rPr>
                <w:rFonts w:ascii="Tahoma" w:hAnsi="Tahoma" w:cs="Tahoma"/>
                <w:sz w:val="22"/>
                <w:szCs w:val="22"/>
              </w:rPr>
              <w:t xml:space="preserve"> Making Music</w:t>
            </w:r>
          </w:p>
        </w:tc>
      </w:tr>
      <w:tr w:rsidR="006D7689" w:rsidRPr="00C649FA" w:rsidTr="00E472B9">
        <w:tc>
          <w:tcPr>
            <w:tcW w:w="1521" w:type="dxa"/>
          </w:tcPr>
          <w:p w:rsidR="006D7689" w:rsidRPr="00D80BEB" w:rsidRDefault="006D7689" w:rsidP="00BE4670">
            <w:pPr>
              <w:rPr>
                <w:rFonts w:ascii="Tahoma" w:hAnsi="Tahoma" w:cs="Tahoma"/>
                <w:sz w:val="22"/>
                <w:szCs w:val="22"/>
              </w:rPr>
            </w:pPr>
            <w:r w:rsidRPr="00D80BEB">
              <w:rPr>
                <w:rFonts w:ascii="Tahoma" w:hAnsi="Tahoma" w:cs="Tahoma"/>
                <w:sz w:val="22"/>
                <w:szCs w:val="22"/>
              </w:rPr>
              <w:t>Fr</w:t>
            </w:r>
            <w:r w:rsidR="00754D19" w:rsidRPr="00D80BEB">
              <w:rPr>
                <w:rFonts w:ascii="Tahoma" w:hAnsi="Tahoma" w:cs="Tahoma"/>
                <w:sz w:val="22"/>
                <w:szCs w:val="22"/>
              </w:rPr>
              <w:t xml:space="preserve">i </w:t>
            </w:r>
          </w:p>
        </w:tc>
        <w:tc>
          <w:tcPr>
            <w:tcW w:w="8297" w:type="dxa"/>
          </w:tcPr>
          <w:p w:rsidR="006D7689" w:rsidRPr="0030372E" w:rsidRDefault="003C698B" w:rsidP="0030372E">
            <w:pPr>
              <w:jc w:val="both"/>
              <w:rPr>
                <w:rFonts w:ascii="Tahoma" w:hAnsi="Tahoma" w:cs="Tahoma"/>
                <w:sz w:val="22"/>
                <w:szCs w:val="22"/>
              </w:rPr>
            </w:pPr>
            <w:r>
              <w:rPr>
                <w:rFonts w:ascii="Tahoma" w:hAnsi="Tahoma" w:cs="Tahoma"/>
                <w:sz w:val="22"/>
                <w:szCs w:val="22"/>
              </w:rPr>
              <w:t>Space Club (KS1&amp;2)</w:t>
            </w:r>
            <w:r w:rsidR="00182608">
              <w:rPr>
                <w:rFonts w:ascii="Tahoma" w:hAnsi="Tahoma" w:cs="Tahoma"/>
                <w:sz w:val="22"/>
                <w:szCs w:val="22"/>
              </w:rPr>
              <w:t xml:space="preserve">                           </w:t>
            </w:r>
            <w:r w:rsidR="001A3542">
              <w:rPr>
                <w:rFonts w:ascii="Tahoma" w:hAnsi="Tahoma" w:cs="Tahoma"/>
                <w:sz w:val="22"/>
                <w:szCs w:val="22"/>
              </w:rPr>
              <w:t>Board Games</w:t>
            </w:r>
          </w:p>
        </w:tc>
      </w:tr>
    </w:tbl>
    <w:p w:rsidR="002F3D62" w:rsidRPr="00E2247F" w:rsidRDefault="00BB0E81" w:rsidP="006A1F45">
      <w:pPr>
        <w:jc w:val="center"/>
        <w:rPr>
          <w:rFonts w:ascii="Tahoma" w:hAnsi="Tahoma" w:cs="Tahoma"/>
          <w:b/>
          <w:sz w:val="22"/>
          <w:szCs w:val="22"/>
          <w:lang w:eastAsia="en-US"/>
        </w:rPr>
      </w:pPr>
      <w:r>
        <w:rPr>
          <w:rFonts w:ascii="Tahoma" w:hAnsi="Tahoma" w:cs="Tahoma"/>
          <w:b/>
          <w:sz w:val="22"/>
          <w:szCs w:val="22"/>
          <w:lang w:eastAsia="en-US"/>
        </w:rPr>
        <w:br/>
      </w:r>
      <w:r w:rsidR="006D7689" w:rsidRPr="00D80BEB">
        <w:rPr>
          <w:rFonts w:ascii="Tahoma" w:hAnsi="Tahoma" w:cs="Tahoma"/>
          <w:b/>
          <w:sz w:val="22"/>
          <w:szCs w:val="22"/>
          <w:lang w:eastAsia="en-US"/>
        </w:rPr>
        <w:t>OTHER INFORMATION/ADVANCE NOTICES</w:t>
      </w:r>
      <w:r w:rsidR="00E2247F">
        <w:rPr>
          <w:rFonts w:ascii="Tahoma" w:hAnsi="Tahoma" w:cs="Tahoma"/>
          <w:b/>
          <w:sz w:val="22"/>
          <w:szCs w:val="22"/>
          <w:lang w:eastAsia="en-US"/>
        </w:rPr>
        <w:br/>
      </w:r>
    </w:p>
    <w:p w:rsidR="00DE7671" w:rsidRDefault="00DE7671" w:rsidP="00DE7671">
      <w:pPr>
        <w:pStyle w:val="ListParagraph"/>
        <w:numPr>
          <w:ilvl w:val="0"/>
          <w:numId w:val="36"/>
        </w:numPr>
        <w:shd w:val="clear" w:color="auto" w:fill="FFFFFF"/>
        <w:rPr>
          <w:rFonts w:ascii="Tahoma" w:hAnsi="Tahoma" w:cs="Tahoma"/>
          <w:sz w:val="22"/>
          <w:szCs w:val="22"/>
        </w:rPr>
      </w:pPr>
      <w:r>
        <w:rPr>
          <w:rFonts w:ascii="Tahoma" w:hAnsi="Tahoma" w:cs="Tahoma"/>
          <w:b/>
          <w:sz w:val="22"/>
          <w:szCs w:val="22"/>
        </w:rPr>
        <w:t xml:space="preserve">* </w:t>
      </w:r>
      <w:r w:rsidRPr="00DE7671">
        <w:rPr>
          <w:rFonts w:ascii="Tahoma" w:hAnsi="Tahoma" w:cs="Tahoma"/>
          <w:b/>
          <w:sz w:val="22"/>
          <w:szCs w:val="22"/>
        </w:rPr>
        <w:t xml:space="preserve">Menu Change – </w:t>
      </w:r>
      <w:r>
        <w:rPr>
          <w:rFonts w:ascii="Tahoma" w:hAnsi="Tahoma" w:cs="Tahoma"/>
          <w:b/>
          <w:sz w:val="22"/>
          <w:szCs w:val="22"/>
        </w:rPr>
        <w:t xml:space="preserve">School Census Day - </w:t>
      </w:r>
      <w:r w:rsidRPr="00DE7671">
        <w:rPr>
          <w:rFonts w:ascii="Tahoma" w:hAnsi="Tahoma" w:cs="Tahoma"/>
          <w:b/>
          <w:sz w:val="22"/>
          <w:szCs w:val="22"/>
        </w:rPr>
        <w:t>Thursday 19</w:t>
      </w:r>
      <w:r w:rsidRPr="00DE7671">
        <w:rPr>
          <w:rFonts w:ascii="Tahoma" w:hAnsi="Tahoma" w:cs="Tahoma"/>
          <w:b/>
          <w:sz w:val="22"/>
          <w:szCs w:val="22"/>
          <w:vertAlign w:val="superscript"/>
        </w:rPr>
        <w:t>th</w:t>
      </w:r>
      <w:r w:rsidRPr="00DE7671">
        <w:rPr>
          <w:rFonts w:ascii="Tahoma" w:hAnsi="Tahoma" w:cs="Tahoma"/>
          <w:b/>
          <w:sz w:val="22"/>
          <w:szCs w:val="22"/>
        </w:rPr>
        <w:t xml:space="preserve"> May</w:t>
      </w:r>
      <w:r>
        <w:rPr>
          <w:rFonts w:ascii="Tahoma" w:hAnsi="Tahoma" w:cs="Tahoma"/>
          <w:b/>
          <w:sz w:val="22"/>
          <w:szCs w:val="22"/>
        </w:rPr>
        <w:t xml:space="preserve"> *</w:t>
      </w:r>
      <w:r>
        <w:rPr>
          <w:rFonts w:ascii="Tahoma" w:hAnsi="Tahoma" w:cs="Tahoma"/>
          <w:sz w:val="22"/>
          <w:szCs w:val="22"/>
        </w:rPr>
        <w:br/>
        <w:t>Build your own Burger (Beef/Veggie)</w:t>
      </w:r>
      <w:r>
        <w:rPr>
          <w:rFonts w:ascii="Tahoma" w:hAnsi="Tahoma" w:cs="Tahoma"/>
          <w:sz w:val="22"/>
          <w:szCs w:val="22"/>
        </w:rPr>
        <w:br/>
        <w:t>Salad/cheese</w:t>
      </w:r>
      <w:r>
        <w:rPr>
          <w:rFonts w:ascii="Tahoma" w:hAnsi="Tahoma" w:cs="Tahoma"/>
          <w:sz w:val="22"/>
          <w:szCs w:val="22"/>
        </w:rPr>
        <w:br/>
        <w:t>Garlic Mayo/Tomato Relish</w:t>
      </w:r>
      <w:r>
        <w:rPr>
          <w:rFonts w:ascii="Tahoma" w:hAnsi="Tahoma" w:cs="Tahoma"/>
          <w:sz w:val="22"/>
          <w:szCs w:val="22"/>
        </w:rPr>
        <w:br/>
        <w:t>Oven Baked W</w:t>
      </w:r>
      <w:r w:rsidR="001D25F0">
        <w:rPr>
          <w:rFonts w:ascii="Tahoma" w:hAnsi="Tahoma" w:cs="Tahoma"/>
          <w:sz w:val="22"/>
          <w:szCs w:val="22"/>
        </w:rPr>
        <w:t>edges</w:t>
      </w:r>
      <w:r w:rsidR="001D25F0">
        <w:rPr>
          <w:rFonts w:ascii="Tahoma" w:hAnsi="Tahoma" w:cs="Tahoma"/>
          <w:sz w:val="22"/>
          <w:szCs w:val="22"/>
        </w:rPr>
        <w:br/>
        <w:t xml:space="preserve">Coleslaw and Baked Beans </w:t>
      </w:r>
      <w:r>
        <w:rPr>
          <w:rFonts w:ascii="Tahoma" w:hAnsi="Tahoma" w:cs="Tahoma"/>
          <w:sz w:val="22"/>
          <w:szCs w:val="22"/>
        </w:rPr>
        <w:br/>
        <w:t xml:space="preserve">Ice Cream/ Fruit Cups </w:t>
      </w:r>
      <w:r>
        <w:rPr>
          <w:rFonts w:ascii="Tahoma" w:hAnsi="Tahoma" w:cs="Tahoma"/>
          <w:sz w:val="22"/>
          <w:szCs w:val="22"/>
        </w:rPr>
        <w:br/>
      </w:r>
    </w:p>
    <w:p w:rsidR="00C73726" w:rsidRDefault="00DE7671" w:rsidP="00DE7671">
      <w:pPr>
        <w:pStyle w:val="ListParagraph"/>
        <w:numPr>
          <w:ilvl w:val="0"/>
          <w:numId w:val="36"/>
        </w:numPr>
        <w:shd w:val="clear" w:color="auto" w:fill="FFFFFF"/>
        <w:rPr>
          <w:rFonts w:ascii="Tahoma" w:hAnsi="Tahoma" w:cs="Tahoma"/>
          <w:sz w:val="22"/>
          <w:szCs w:val="22"/>
        </w:rPr>
      </w:pPr>
      <w:r>
        <w:rPr>
          <w:rFonts w:ascii="Tahoma" w:hAnsi="Tahoma" w:cs="Tahoma"/>
          <w:sz w:val="22"/>
          <w:szCs w:val="22"/>
        </w:rPr>
        <w:t>Because of the menu change on Thursday 19</w:t>
      </w:r>
      <w:r w:rsidRPr="00DE7671">
        <w:rPr>
          <w:rFonts w:ascii="Tahoma" w:hAnsi="Tahoma" w:cs="Tahoma"/>
          <w:sz w:val="22"/>
          <w:szCs w:val="22"/>
          <w:vertAlign w:val="superscript"/>
        </w:rPr>
        <w:t>th</w:t>
      </w:r>
      <w:r>
        <w:rPr>
          <w:rFonts w:ascii="Tahoma" w:hAnsi="Tahoma" w:cs="Tahoma"/>
          <w:sz w:val="22"/>
          <w:szCs w:val="22"/>
          <w:vertAlign w:val="superscript"/>
        </w:rPr>
        <w:t xml:space="preserve"> </w:t>
      </w:r>
      <w:r>
        <w:rPr>
          <w:rFonts w:ascii="Tahoma" w:hAnsi="Tahoma" w:cs="Tahoma"/>
          <w:sz w:val="22"/>
          <w:szCs w:val="22"/>
        </w:rPr>
        <w:t>for School Census Day, Friday 20</w:t>
      </w:r>
      <w:r w:rsidRPr="00DE7671">
        <w:rPr>
          <w:rFonts w:ascii="Tahoma" w:hAnsi="Tahoma" w:cs="Tahoma"/>
          <w:sz w:val="22"/>
          <w:szCs w:val="22"/>
          <w:vertAlign w:val="superscript"/>
        </w:rPr>
        <w:t>th</w:t>
      </w:r>
      <w:r>
        <w:rPr>
          <w:rFonts w:ascii="Tahoma" w:hAnsi="Tahoma" w:cs="Tahoma"/>
          <w:sz w:val="22"/>
          <w:szCs w:val="22"/>
        </w:rPr>
        <w:t xml:space="preserve"> will be Fish and Chips.</w:t>
      </w:r>
      <w:r w:rsidR="00C73726">
        <w:rPr>
          <w:rFonts w:ascii="Tahoma" w:hAnsi="Tahoma" w:cs="Tahoma"/>
          <w:sz w:val="22"/>
          <w:szCs w:val="22"/>
        </w:rPr>
        <w:br/>
      </w:r>
    </w:p>
    <w:p w:rsidR="00AE58C4" w:rsidRDefault="00C73726" w:rsidP="00C73726">
      <w:pPr>
        <w:pStyle w:val="ListParagraph"/>
        <w:numPr>
          <w:ilvl w:val="0"/>
          <w:numId w:val="36"/>
        </w:numPr>
        <w:shd w:val="clear" w:color="auto" w:fill="FFFFFF"/>
        <w:rPr>
          <w:rFonts w:ascii="Tahoma" w:hAnsi="Tahoma" w:cs="Tahoma"/>
          <w:sz w:val="22"/>
          <w:szCs w:val="22"/>
        </w:rPr>
      </w:pPr>
      <w:r w:rsidRPr="00C73726">
        <w:rPr>
          <w:rFonts w:ascii="Tahoma" w:hAnsi="Tahoma" w:cs="Tahoma"/>
          <w:sz w:val="22"/>
          <w:szCs w:val="22"/>
        </w:rPr>
        <w:t>O</w:t>
      </w:r>
      <w:r w:rsidRPr="00C73726">
        <w:rPr>
          <w:rStyle w:val="aqj"/>
          <w:rFonts w:ascii="Tahoma" w:hAnsi="Tahoma" w:cs="Tahoma"/>
          <w:sz w:val="22"/>
          <w:szCs w:val="22"/>
        </w:rPr>
        <w:t>n Thursday 19th M</w:t>
      </w:r>
      <w:r w:rsidRPr="00C73726">
        <w:rPr>
          <w:rFonts w:ascii="Tahoma" w:hAnsi="Tahoma" w:cs="Tahoma"/>
          <w:sz w:val="22"/>
          <w:szCs w:val="22"/>
        </w:rPr>
        <w:t>ay, we are having a lunch focus on 'good table manners'.  It would be fantastic if as many children as possible could have a school lunch on that day so we can all be involved in showing politeness and consideration to others whilst we enjoy this valuable social time.</w:t>
      </w:r>
    </w:p>
    <w:p w:rsidR="00AE58C4" w:rsidRPr="00AE58C4" w:rsidRDefault="00AE58C4" w:rsidP="00AE58C4">
      <w:pPr>
        <w:shd w:val="clear" w:color="auto" w:fill="FFFFFF"/>
        <w:ind w:left="284"/>
        <w:rPr>
          <w:rFonts w:ascii="Tahoma" w:hAnsi="Tahoma" w:cs="Tahoma"/>
          <w:sz w:val="22"/>
          <w:szCs w:val="22"/>
        </w:rPr>
      </w:pPr>
    </w:p>
    <w:p w:rsidR="00C73726" w:rsidRPr="00C73726" w:rsidRDefault="00AE58C4" w:rsidP="00C73726">
      <w:pPr>
        <w:pStyle w:val="ListParagraph"/>
        <w:numPr>
          <w:ilvl w:val="0"/>
          <w:numId w:val="36"/>
        </w:numPr>
        <w:shd w:val="clear" w:color="auto" w:fill="FFFFFF"/>
        <w:rPr>
          <w:rFonts w:ascii="Tahoma" w:hAnsi="Tahoma" w:cs="Tahoma"/>
          <w:sz w:val="22"/>
          <w:szCs w:val="22"/>
        </w:rPr>
      </w:pPr>
      <w:r>
        <w:rPr>
          <w:rFonts w:ascii="Tahoma" w:hAnsi="Tahoma" w:cs="Tahoma"/>
          <w:sz w:val="22"/>
          <w:szCs w:val="22"/>
        </w:rPr>
        <w:t>Saturday 14</w:t>
      </w:r>
      <w:r w:rsidRPr="00AE58C4">
        <w:rPr>
          <w:rFonts w:ascii="Tahoma" w:hAnsi="Tahoma" w:cs="Tahoma"/>
          <w:sz w:val="22"/>
          <w:szCs w:val="22"/>
          <w:vertAlign w:val="superscript"/>
        </w:rPr>
        <w:t>th</w:t>
      </w:r>
      <w:r>
        <w:rPr>
          <w:rFonts w:ascii="Tahoma" w:hAnsi="Tahoma" w:cs="Tahoma"/>
          <w:sz w:val="22"/>
          <w:szCs w:val="22"/>
        </w:rPr>
        <w:t xml:space="preserve"> May – Community Fun Day. BBQ, Games, Campfire and Much more! 10-2pm at Germoe School.</w:t>
      </w:r>
      <w:r w:rsidR="00C73726">
        <w:rPr>
          <w:rFonts w:ascii="Tahoma" w:hAnsi="Tahoma" w:cs="Tahoma"/>
          <w:sz w:val="22"/>
          <w:szCs w:val="22"/>
        </w:rPr>
        <w:br/>
      </w:r>
    </w:p>
    <w:p w:rsidR="00DE7671" w:rsidRPr="00C73726" w:rsidRDefault="00C73726" w:rsidP="00C73726">
      <w:pPr>
        <w:pStyle w:val="ListParagraph"/>
        <w:numPr>
          <w:ilvl w:val="0"/>
          <w:numId w:val="36"/>
        </w:numPr>
        <w:shd w:val="clear" w:color="auto" w:fill="FFFFFF"/>
        <w:rPr>
          <w:rFonts w:ascii="Tahoma" w:hAnsi="Tahoma" w:cs="Tahoma"/>
          <w:sz w:val="22"/>
          <w:szCs w:val="22"/>
        </w:rPr>
      </w:pPr>
      <w:r w:rsidRPr="00C73726">
        <w:rPr>
          <w:rFonts w:ascii="Tahoma" w:hAnsi="Tahoma" w:cs="Tahoma"/>
          <w:sz w:val="22"/>
          <w:szCs w:val="22"/>
        </w:rPr>
        <w:t>Just a reminder that children should not be dropped before 8.50, unless they are expected at Energy Breakfast Club, as there is no adult supervision until 8.50. </w:t>
      </w:r>
      <w:r w:rsidR="00D5023E" w:rsidRPr="00C73726">
        <w:rPr>
          <w:rFonts w:ascii="Tahoma" w:hAnsi="Tahoma" w:cs="Tahoma"/>
          <w:sz w:val="22"/>
          <w:szCs w:val="22"/>
        </w:rPr>
        <w:br/>
      </w:r>
    </w:p>
    <w:p w:rsidR="00D5023E" w:rsidRDefault="001323B8" w:rsidP="00D5023E">
      <w:pPr>
        <w:pStyle w:val="ListParagraph"/>
        <w:numPr>
          <w:ilvl w:val="0"/>
          <w:numId w:val="36"/>
        </w:numPr>
        <w:shd w:val="clear" w:color="auto" w:fill="FFFFFF"/>
        <w:rPr>
          <w:rFonts w:ascii="Tahoma" w:hAnsi="Tahoma" w:cs="Tahoma"/>
          <w:sz w:val="22"/>
          <w:szCs w:val="22"/>
        </w:rPr>
      </w:pPr>
      <w:r>
        <w:rPr>
          <w:rFonts w:ascii="Tahoma" w:hAnsi="Tahoma" w:cs="Tahoma"/>
          <w:sz w:val="22"/>
          <w:szCs w:val="22"/>
        </w:rPr>
        <w:t>Please can we ask that children bring in Sun hats with them to school, as well as sun cream and water – Thank-</w:t>
      </w:r>
      <w:proofErr w:type="gramStart"/>
      <w:r>
        <w:rPr>
          <w:rFonts w:ascii="Tahoma" w:hAnsi="Tahoma" w:cs="Tahoma"/>
          <w:sz w:val="22"/>
          <w:szCs w:val="22"/>
        </w:rPr>
        <w:t>You.</w:t>
      </w:r>
      <w:proofErr w:type="gramEnd"/>
      <w:r>
        <w:rPr>
          <w:rFonts w:ascii="Tahoma" w:hAnsi="Tahoma" w:cs="Tahoma"/>
          <w:sz w:val="22"/>
          <w:szCs w:val="22"/>
        </w:rPr>
        <w:t xml:space="preserve"> </w:t>
      </w:r>
      <w:r w:rsidR="00D5023E" w:rsidRPr="00D5023E">
        <w:rPr>
          <w:rFonts w:ascii="Tahoma" w:hAnsi="Tahoma" w:cs="Tahoma"/>
          <w:sz w:val="22"/>
          <w:szCs w:val="22"/>
        </w:rPr>
        <w:t xml:space="preserve"> </w:t>
      </w:r>
    </w:p>
    <w:p w:rsidR="001323B8" w:rsidRDefault="001323B8" w:rsidP="001323B8">
      <w:pPr>
        <w:pStyle w:val="ListParagraph"/>
        <w:shd w:val="clear" w:color="auto" w:fill="FFFFFF"/>
        <w:ind w:left="644"/>
        <w:rPr>
          <w:rFonts w:ascii="Tahoma" w:hAnsi="Tahoma" w:cs="Tahoma"/>
          <w:sz w:val="22"/>
          <w:szCs w:val="22"/>
        </w:rPr>
      </w:pPr>
    </w:p>
    <w:p w:rsidR="001323B8" w:rsidRPr="00D5023E" w:rsidRDefault="001323B8" w:rsidP="00D5023E">
      <w:pPr>
        <w:pStyle w:val="ListParagraph"/>
        <w:numPr>
          <w:ilvl w:val="0"/>
          <w:numId w:val="36"/>
        </w:numPr>
        <w:shd w:val="clear" w:color="auto" w:fill="FFFFFF"/>
        <w:rPr>
          <w:rFonts w:ascii="Tahoma" w:hAnsi="Tahoma" w:cs="Tahoma"/>
          <w:sz w:val="22"/>
          <w:szCs w:val="22"/>
        </w:rPr>
      </w:pPr>
      <w:r>
        <w:rPr>
          <w:rFonts w:ascii="Tahoma" w:hAnsi="Tahoma" w:cs="Tahoma"/>
          <w:sz w:val="22"/>
          <w:szCs w:val="22"/>
        </w:rPr>
        <w:t>After half term Mrs Lacombe’s ‘Space Club’ on a Friday will become ‘Board Games’.</w:t>
      </w:r>
    </w:p>
    <w:p w:rsidR="00DE7671" w:rsidRPr="009B3F3C" w:rsidRDefault="00DE7671" w:rsidP="009B3F3C">
      <w:pPr>
        <w:shd w:val="clear" w:color="auto" w:fill="FFFFFF"/>
        <w:rPr>
          <w:rFonts w:ascii="Tahoma" w:hAnsi="Tahoma" w:cs="Tahoma"/>
          <w:sz w:val="22"/>
          <w:szCs w:val="22"/>
        </w:rPr>
      </w:pPr>
    </w:p>
    <w:p w:rsidR="006A1F45" w:rsidRDefault="00AA6221" w:rsidP="006A1F45">
      <w:pPr>
        <w:pStyle w:val="ListParagraph"/>
        <w:numPr>
          <w:ilvl w:val="0"/>
          <w:numId w:val="36"/>
        </w:numPr>
        <w:shd w:val="clear" w:color="auto" w:fill="FFFFFF"/>
        <w:rPr>
          <w:rFonts w:ascii="Tahoma" w:hAnsi="Tahoma" w:cs="Tahoma"/>
          <w:sz w:val="22"/>
          <w:szCs w:val="22"/>
        </w:rPr>
      </w:pPr>
      <w:r w:rsidRPr="00AA6221">
        <w:rPr>
          <w:rFonts w:ascii="Tahoma" w:hAnsi="Tahoma" w:cs="Tahoma"/>
          <w:sz w:val="22"/>
          <w:szCs w:val="22"/>
        </w:rPr>
        <w:t>SKIP (School Kids in Partnership) </w:t>
      </w:r>
      <w:r w:rsidRPr="00AA6221">
        <w:rPr>
          <w:rFonts w:ascii="Tahoma" w:hAnsi="Tahoma" w:cs="Tahoma"/>
          <w:sz w:val="22"/>
          <w:szCs w:val="22"/>
        </w:rPr>
        <w:br/>
        <w:t>Katie and M</w:t>
      </w:r>
      <w:r w:rsidR="00846743">
        <w:rPr>
          <w:rFonts w:ascii="Tahoma" w:hAnsi="Tahoma" w:cs="Tahoma"/>
          <w:sz w:val="22"/>
          <w:szCs w:val="22"/>
        </w:rPr>
        <w:t xml:space="preserve">addie represented our school </w:t>
      </w:r>
      <w:r w:rsidRPr="00AA6221">
        <w:rPr>
          <w:rFonts w:ascii="Tahoma" w:hAnsi="Tahoma" w:cs="Tahoma"/>
          <w:sz w:val="22"/>
          <w:szCs w:val="22"/>
        </w:rPr>
        <w:t>at a meeting of all the school councils.  Each school has been invited to produce posters relating to one of the council values, 'solidarity', for a competition.  5 posters will be put forward from our school for judging within SKIP.  Germoe School Councillors would like as many entries as possible, showing in writing and/or pictures, the meaning of the word 'solidarity'.  Posters should be given to Mrs Larcombe before the half term holiday.  Find out what 'solidarity' means and get creative!</w:t>
      </w:r>
    </w:p>
    <w:p w:rsidR="001675E0" w:rsidRPr="006A1F45" w:rsidRDefault="001675E0" w:rsidP="006A1F45">
      <w:pPr>
        <w:rPr>
          <w:rFonts w:ascii="Tahoma" w:hAnsi="Tahoma" w:cs="Tahoma"/>
          <w:sz w:val="22"/>
          <w:szCs w:val="22"/>
        </w:rPr>
      </w:pPr>
    </w:p>
    <w:p w:rsidR="001323B8" w:rsidRPr="001323B8" w:rsidRDefault="001675E0" w:rsidP="001323B8">
      <w:pPr>
        <w:pStyle w:val="ListParagraph"/>
        <w:numPr>
          <w:ilvl w:val="0"/>
          <w:numId w:val="36"/>
        </w:numPr>
        <w:shd w:val="clear" w:color="auto" w:fill="FFFFFF"/>
        <w:rPr>
          <w:rFonts w:ascii="Tahoma" w:hAnsi="Tahoma" w:cs="Tahoma"/>
          <w:sz w:val="22"/>
          <w:szCs w:val="22"/>
        </w:rPr>
      </w:pPr>
      <w:r w:rsidRPr="001675E0">
        <w:rPr>
          <w:rFonts w:ascii="Tahoma" w:hAnsi="Tahoma" w:cs="Tahoma"/>
          <w:sz w:val="22"/>
          <w:szCs w:val="22"/>
          <w:shd w:val="clear" w:color="auto" w:fill="FFFFFF"/>
        </w:rPr>
        <w:t>P.E - For Health &amp; Safety reasons</w:t>
      </w:r>
      <w:r w:rsidRPr="001675E0">
        <w:rPr>
          <w:rStyle w:val="apple-converted-space"/>
          <w:rFonts w:ascii="Tahoma" w:hAnsi="Tahoma" w:cs="Tahoma"/>
          <w:sz w:val="22"/>
          <w:szCs w:val="22"/>
          <w:shd w:val="clear" w:color="auto" w:fill="FFFFFF"/>
        </w:rPr>
        <w:t> </w:t>
      </w:r>
      <w:r w:rsidRPr="001675E0">
        <w:rPr>
          <w:rFonts w:ascii="Tahoma" w:hAnsi="Tahoma" w:cs="Tahoma"/>
          <w:b/>
          <w:bCs/>
          <w:sz w:val="22"/>
          <w:szCs w:val="22"/>
          <w:u w:val="single"/>
          <w:shd w:val="clear" w:color="auto" w:fill="FFFFFF"/>
        </w:rPr>
        <w:t>ALL</w:t>
      </w:r>
      <w:r w:rsidRPr="001675E0">
        <w:rPr>
          <w:rStyle w:val="apple-converted-space"/>
          <w:rFonts w:ascii="Tahoma" w:hAnsi="Tahoma" w:cs="Tahoma"/>
          <w:b/>
          <w:bCs/>
          <w:sz w:val="22"/>
          <w:szCs w:val="22"/>
          <w:u w:val="single"/>
          <w:shd w:val="clear" w:color="auto" w:fill="FFFFFF"/>
        </w:rPr>
        <w:t> </w:t>
      </w:r>
      <w:r w:rsidRPr="001675E0">
        <w:rPr>
          <w:rFonts w:ascii="Tahoma" w:hAnsi="Tahoma" w:cs="Tahoma"/>
          <w:sz w:val="22"/>
          <w:szCs w:val="22"/>
          <w:shd w:val="clear" w:color="auto" w:fill="FFFFFF"/>
        </w:rPr>
        <w:t>long hair must be tied back for PE. It is in our Policy and if you would like to see a copy it is on our Website.</w:t>
      </w:r>
      <w:r w:rsidR="00DE7671">
        <w:rPr>
          <w:rFonts w:ascii="Tahoma" w:hAnsi="Tahoma" w:cs="Tahoma"/>
          <w:sz w:val="22"/>
          <w:szCs w:val="22"/>
          <w:shd w:val="clear" w:color="auto" w:fill="FFFFFF"/>
        </w:rPr>
        <w:br/>
      </w:r>
    </w:p>
    <w:p w:rsidR="001323B8" w:rsidRPr="001323B8" w:rsidRDefault="001B39BC" w:rsidP="001B39BC">
      <w:pPr>
        <w:pStyle w:val="ListParagraph"/>
        <w:numPr>
          <w:ilvl w:val="0"/>
          <w:numId w:val="36"/>
        </w:numPr>
        <w:shd w:val="clear" w:color="auto" w:fill="FFFFFF"/>
        <w:rPr>
          <w:rFonts w:ascii="Arial" w:hAnsi="Arial" w:cs="Arial"/>
          <w:sz w:val="22"/>
          <w:szCs w:val="22"/>
        </w:rPr>
      </w:pPr>
      <w:r w:rsidRPr="00947B8F">
        <w:rPr>
          <w:rFonts w:ascii="Tahoma" w:hAnsi="Tahoma" w:cs="Tahoma"/>
          <w:bCs/>
          <w:sz w:val="22"/>
          <w:szCs w:val="22"/>
        </w:rPr>
        <w:t>Swiss Students</w:t>
      </w:r>
      <w:r w:rsidRPr="00947B8F">
        <w:rPr>
          <w:rFonts w:ascii="Tahoma" w:hAnsi="Tahoma" w:cs="Tahoma"/>
          <w:b/>
          <w:bCs/>
          <w:sz w:val="22"/>
          <w:szCs w:val="22"/>
        </w:rPr>
        <w:br/>
      </w:r>
      <w:proofErr w:type="gramStart"/>
      <w:r w:rsidRPr="00947B8F">
        <w:rPr>
          <w:rFonts w:ascii="Tahoma" w:hAnsi="Tahoma" w:cs="Tahoma"/>
          <w:sz w:val="22"/>
          <w:szCs w:val="22"/>
        </w:rPr>
        <w:t>We</w:t>
      </w:r>
      <w:proofErr w:type="gramEnd"/>
      <w:r w:rsidRPr="00947B8F">
        <w:rPr>
          <w:rFonts w:ascii="Tahoma" w:hAnsi="Tahoma" w:cs="Tahoma"/>
          <w:sz w:val="22"/>
          <w:szCs w:val="22"/>
        </w:rPr>
        <w:t xml:space="preserve"> are going to be having Swiss Students again for 2 weeks in June and we really need host families for them.  If you are interested please contact the office for further details.</w:t>
      </w:r>
    </w:p>
    <w:p w:rsidR="0092481F" w:rsidRPr="001323B8" w:rsidRDefault="001B39BC" w:rsidP="001323B8">
      <w:pPr>
        <w:shd w:val="clear" w:color="auto" w:fill="FFFFFF"/>
        <w:rPr>
          <w:rFonts w:ascii="Arial" w:hAnsi="Arial" w:cs="Arial"/>
          <w:sz w:val="22"/>
          <w:szCs w:val="22"/>
        </w:rPr>
      </w:pPr>
      <w:r w:rsidRPr="001323B8">
        <w:rPr>
          <w:rFonts w:ascii="Tahoma" w:hAnsi="Tahoma" w:cs="Tahoma"/>
          <w:sz w:val="22"/>
          <w:szCs w:val="22"/>
        </w:rPr>
        <w:lastRenderedPageBreak/>
        <w:br/>
      </w:r>
    </w:p>
    <w:p w:rsidR="0048620F" w:rsidRPr="001323B8" w:rsidRDefault="0092481F" w:rsidP="001323B8">
      <w:pPr>
        <w:pStyle w:val="ListParagraph"/>
        <w:numPr>
          <w:ilvl w:val="0"/>
          <w:numId w:val="36"/>
        </w:numPr>
        <w:spacing w:after="200" w:line="276" w:lineRule="auto"/>
        <w:jc w:val="both"/>
        <w:rPr>
          <w:rFonts w:ascii="Tahoma" w:eastAsiaTheme="minorHAnsi" w:hAnsi="Tahoma" w:cs="Tahoma"/>
          <w:sz w:val="22"/>
          <w:szCs w:val="22"/>
          <w:lang w:eastAsia="en-US"/>
        </w:rPr>
      </w:pPr>
      <w:r w:rsidRPr="00947B8F">
        <w:rPr>
          <w:rFonts w:ascii="Tahoma" w:eastAsiaTheme="minorHAnsi" w:hAnsi="Tahoma" w:cs="Tahoma"/>
          <w:sz w:val="22"/>
          <w:szCs w:val="22"/>
          <w:lang w:eastAsia="en-US"/>
        </w:rPr>
        <w:t xml:space="preserve">We need tents for school </w:t>
      </w:r>
      <w:proofErr w:type="gramStart"/>
      <w:r w:rsidRPr="00947B8F">
        <w:rPr>
          <w:rFonts w:ascii="Tahoma" w:eastAsiaTheme="minorHAnsi" w:hAnsi="Tahoma" w:cs="Tahoma"/>
          <w:sz w:val="22"/>
          <w:szCs w:val="22"/>
          <w:lang w:eastAsia="en-US"/>
        </w:rPr>
        <w:t>camp,</w:t>
      </w:r>
      <w:proofErr w:type="gramEnd"/>
      <w:r w:rsidRPr="00947B8F">
        <w:rPr>
          <w:rFonts w:ascii="Tahoma" w:eastAsiaTheme="minorHAnsi" w:hAnsi="Tahoma" w:cs="Tahoma"/>
          <w:sz w:val="22"/>
          <w:szCs w:val="22"/>
          <w:lang w:eastAsia="en-US"/>
        </w:rPr>
        <w:t xml:space="preserve"> if anyone has any that we could borrow 13-15</w:t>
      </w:r>
      <w:r w:rsidRPr="00947B8F">
        <w:rPr>
          <w:rFonts w:ascii="Tahoma" w:eastAsiaTheme="minorHAnsi" w:hAnsi="Tahoma" w:cs="Tahoma"/>
          <w:sz w:val="22"/>
          <w:szCs w:val="22"/>
          <w:vertAlign w:val="superscript"/>
          <w:lang w:eastAsia="en-US"/>
        </w:rPr>
        <w:t>th</w:t>
      </w:r>
      <w:r w:rsidRPr="00947B8F">
        <w:rPr>
          <w:rFonts w:ascii="Tahoma" w:eastAsiaTheme="minorHAnsi" w:hAnsi="Tahoma" w:cs="Tahoma"/>
          <w:sz w:val="22"/>
          <w:szCs w:val="22"/>
          <w:lang w:eastAsia="en-US"/>
        </w:rPr>
        <w:t xml:space="preserve"> June please let Anita in the office kn</w:t>
      </w:r>
      <w:r w:rsidR="009B3F3C">
        <w:rPr>
          <w:rFonts w:ascii="Tahoma" w:eastAsiaTheme="minorHAnsi" w:hAnsi="Tahoma" w:cs="Tahoma"/>
          <w:sz w:val="22"/>
          <w:szCs w:val="22"/>
          <w:lang w:eastAsia="en-US"/>
        </w:rPr>
        <w:t>ow. Thank-you</w:t>
      </w:r>
    </w:p>
    <w:p w:rsidR="0048620F" w:rsidRPr="00947B8F" w:rsidRDefault="0048620F" w:rsidP="00947B8F">
      <w:pPr>
        <w:pStyle w:val="ListParagraph"/>
        <w:spacing w:after="200" w:line="276" w:lineRule="auto"/>
        <w:ind w:left="644"/>
        <w:jc w:val="both"/>
        <w:rPr>
          <w:rFonts w:ascii="Tahoma" w:eastAsiaTheme="minorHAnsi" w:hAnsi="Tahoma" w:cs="Tahoma"/>
          <w:sz w:val="22"/>
          <w:szCs w:val="22"/>
          <w:lang w:eastAsia="en-US"/>
        </w:rPr>
      </w:pPr>
    </w:p>
    <w:p w:rsidR="001675E0" w:rsidRPr="0048620F" w:rsidRDefault="00992515" w:rsidP="009B3F3C">
      <w:pPr>
        <w:pStyle w:val="ListParagraph"/>
        <w:numPr>
          <w:ilvl w:val="0"/>
          <w:numId w:val="36"/>
        </w:numPr>
        <w:spacing w:after="200" w:line="276" w:lineRule="auto"/>
        <w:jc w:val="both"/>
        <w:rPr>
          <w:rFonts w:ascii="Tahoma" w:eastAsiaTheme="minorHAnsi" w:hAnsi="Tahoma" w:cs="Tahoma"/>
          <w:sz w:val="22"/>
          <w:szCs w:val="22"/>
          <w:lang w:eastAsia="en-US"/>
        </w:rPr>
      </w:pPr>
      <w:r w:rsidRPr="00992515">
        <w:rPr>
          <w:rFonts w:ascii="Tahoma" w:eastAsiaTheme="minorHAnsi" w:hAnsi="Tahoma" w:cs="Tahoma"/>
          <w:sz w:val="22"/>
          <w:szCs w:val="22"/>
          <w:lang w:eastAsia="en-US"/>
        </w:rPr>
        <w:t>Further to the online safety briefing held in school last term - please be vigilant of the PEGI rating</w:t>
      </w:r>
      <w:r>
        <w:rPr>
          <w:rFonts w:ascii="Tahoma" w:eastAsiaTheme="minorHAnsi" w:hAnsi="Tahoma" w:cs="Tahoma"/>
          <w:sz w:val="22"/>
          <w:szCs w:val="22"/>
          <w:lang w:eastAsia="en-US"/>
        </w:rPr>
        <w:t xml:space="preserve"> </w:t>
      </w:r>
      <w:r w:rsidRPr="00992515">
        <w:rPr>
          <w:rFonts w:ascii="Tahoma" w:eastAsiaTheme="minorHAnsi" w:hAnsi="Tahoma" w:cs="Tahoma"/>
          <w:sz w:val="22"/>
          <w:szCs w:val="22"/>
          <w:lang w:eastAsia="en-US"/>
        </w:rPr>
        <w:t>on apps and videogames and set parental controls on your interne</w:t>
      </w:r>
      <w:r>
        <w:rPr>
          <w:rFonts w:ascii="Tahoma" w:eastAsiaTheme="minorHAnsi" w:hAnsi="Tahoma" w:cs="Tahoma"/>
          <w:sz w:val="22"/>
          <w:szCs w:val="22"/>
          <w:lang w:eastAsia="en-US"/>
        </w:rPr>
        <w:t xml:space="preserve">t browser. If we are aware that </w:t>
      </w:r>
      <w:r w:rsidRPr="00992515">
        <w:rPr>
          <w:rFonts w:ascii="Tahoma" w:eastAsiaTheme="minorHAnsi" w:hAnsi="Tahoma" w:cs="Tahoma"/>
          <w:sz w:val="22"/>
          <w:szCs w:val="22"/>
          <w:lang w:eastAsia="en-US"/>
        </w:rPr>
        <w:t>children are accessing age inappropriate content we must repo</w:t>
      </w:r>
      <w:r>
        <w:rPr>
          <w:rFonts w:ascii="Tahoma" w:eastAsiaTheme="minorHAnsi" w:hAnsi="Tahoma" w:cs="Tahoma"/>
          <w:sz w:val="22"/>
          <w:szCs w:val="22"/>
          <w:lang w:eastAsia="en-US"/>
        </w:rPr>
        <w:t xml:space="preserve">rt it as a safeguarding issue. </w:t>
      </w:r>
      <w:r w:rsidRPr="00992515">
        <w:rPr>
          <w:rFonts w:ascii="Tahoma" w:eastAsiaTheme="minorHAnsi" w:hAnsi="Tahoma" w:cs="Tahoma"/>
          <w:sz w:val="22"/>
          <w:szCs w:val="22"/>
          <w:lang w:eastAsia="en-US"/>
        </w:rPr>
        <w:t xml:space="preserve">For tips on choosing games, devices and setting up controls go to- </w:t>
      </w:r>
      <w:hyperlink r:id="rId9" w:history="1">
        <w:r w:rsidRPr="00F666A2">
          <w:rPr>
            <w:rStyle w:val="Hyperlink"/>
            <w:rFonts w:ascii="Tahoma" w:eastAsiaTheme="minorHAnsi" w:hAnsi="Tahoma" w:cs="Tahoma"/>
            <w:sz w:val="22"/>
            <w:szCs w:val="22"/>
            <w:lang w:eastAsia="en-US"/>
          </w:rPr>
          <w:t>https://www.nspcc.org.uk/preventing-abuse/keeping-children-safe/online-safety/online-gaming-stay-safe-avoid-risks/</w:t>
        </w:r>
      </w:hyperlink>
      <w:r>
        <w:rPr>
          <w:rFonts w:ascii="Tahoma" w:eastAsiaTheme="minorHAnsi" w:hAnsi="Tahoma" w:cs="Tahoma"/>
          <w:sz w:val="22"/>
          <w:szCs w:val="22"/>
          <w:lang w:eastAsia="en-US"/>
        </w:rPr>
        <w:t xml:space="preserve"> </w:t>
      </w:r>
      <w:r w:rsidR="000359AC" w:rsidRPr="0048620F">
        <w:rPr>
          <w:rFonts w:ascii="Tahoma" w:eastAsiaTheme="minorHAnsi" w:hAnsi="Tahoma" w:cs="Tahoma"/>
          <w:sz w:val="22"/>
          <w:szCs w:val="22"/>
          <w:lang w:eastAsia="en-US"/>
        </w:rPr>
        <w:br/>
      </w:r>
    </w:p>
    <w:p w:rsidR="001B39BC" w:rsidRPr="00980533" w:rsidRDefault="001B39BC" w:rsidP="001B39BC">
      <w:pPr>
        <w:pStyle w:val="ListParagraph"/>
        <w:numPr>
          <w:ilvl w:val="0"/>
          <w:numId w:val="36"/>
        </w:numPr>
        <w:spacing w:line="276" w:lineRule="auto"/>
        <w:rPr>
          <w:rFonts w:ascii="Tahoma" w:hAnsi="Tahoma" w:cs="Tahoma"/>
          <w:sz w:val="22"/>
          <w:szCs w:val="22"/>
        </w:rPr>
      </w:pPr>
      <w:r w:rsidRPr="00980533">
        <w:rPr>
          <w:rFonts w:ascii="Tahoma" w:eastAsiaTheme="minorHAnsi" w:hAnsi="Tahoma" w:cs="Tahoma"/>
          <w:sz w:val="22"/>
          <w:szCs w:val="22"/>
          <w:lang w:eastAsia="en-US"/>
        </w:rPr>
        <w:t>Thursday 26</w:t>
      </w:r>
      <w:r w:rsidRPr="00980533">
        <w:rPr>
          <w:rFonts w:ascii="Tahoma" w:eastAsiaTheme="minorHAnsi" w:hAnsi="Tahoma" w:cs="Tahoma"/>
          <w:sz w:val="22"/>
          <w:szCs w:val="22"/>
          <w:vertAlign w:val="superscript"/>
          <w:lang w:eastAsia="en-US"/>
        </w:rPr>
        <w:t>th</w:t>
      </w:r>
      <w:r w:rsidRPr="00980533">
        <w:rPr>
          <w:rFonts w:ascii="Tahoma" w:eastAsiaTheme="minorHAnsi" w:hAnsi="Tahoma" w:cs="Tahoma"/>
          <w:sz w:val="22"/>
          <w:szCs w:val="22"/>
          <w:lang w:eastAsia="en-US"/>
        </w:rPr>
        <w:t xml:space="preserve"> May, </w:t>
      </w:r>
      <w:proofErr w:type="gramStart"/>
      <w:r w:rsidRPr="00980533">
        <w:rPr>
          <w:rFonts w:ascii="Tahoma" w:eastAsiaTheme="minorHAnsi" w:hAnsi="Tahoma" w:cs="Tahoma"/>
          <w:sz w:val="22"/>
          <w:szCs w:val="22"/>
          <w:lang w:eastAsia="en-US"/>
        </w:rPr>
        <w:t>reception through to year 3 are</w:t>
      </w:r>
      <w:proofErr w:type="gramEnd"/>
      <w:r w:rsidRPr="00980533">
        <w:rPr>
          <w:rFonts w:ascii="Tahoma" w:eastAsiaTheme="minorHAnsi" w:hAnsi="Tahoma" w:cs="Tahoma"/>
          <w:sz w:val="22"/>
          <w:szCs w:val="22"/>
          <w:lang w:eastAsia="en-US"/>
        </w:rPr>
        <w:t xml:space="preserve"> invited to camp in the school hall! From 3:30pm the children from Germoe </w:t>
      </w:r>
      <w:r>
        <w:rPr>
          <w:rFonts w:ascii="Tahoma" w:eastAsiaTheme="minorHAnsi" w:hAnsi="Tahoma" w:cs="Tahoma"/>
          <w:sz w:val="22"/>
          <w:szCs w:val="22"/>
          <w:lang w:eastAsia="en-US"/>
        </w:rPr>
        <w:t>and Boskenwyn will be doing</w:t>
      </w:r>
      <w:r w:rsidRPr="00980533">
        <w:rPr>
          <w:rFonts w:ascii="Tahoma" w:hAnsi="Tahoma" w:cs="Tahoma"/>
          <w:sz w:val="22"/>
          <w:szCs w:val="22"/>
        </w:rPr>
        <w:t xml:space="preserve"> lots of fun activities, tree climbing, orienteering around the village, den building etc. We will then have a BBQ for dinner. After dinner we will toast marshmallows and have a storytelling session by the campfire in the forest. They will sleepover in the school hall, so sleeping bags will be needed, we will lay out all the PE mats so they don’t need camp beds/mats. Parents of reception children are welcome to stay with their children, however, if they do they will have to stay in Mr T-Moores classroom to comply with safeguarding policy and procedure. We would like a voluntary contribution of £5 per child to cover food, drinks and resources.</w:t>
      </w:r>
    </w:p>
    <w:p w:rsidR="001B39BC" w:rsidRPr="001B39BC" w:rsidRDefault="001B39BC" w:rsidP="001B39BC">
      <w:pPr>
        <w:pStyle w:val="ListParagraph"/>
        <w:rPr>
          <w:rFonts w:ascii="Tahoma" w:eastAsiaTheme="minorHAnsi" w:hAnsi="Tahoma" w:cs="Tahoma"/>
          <w:sz w:val="22"/>
          <w:szCs w:val="22"/>
          <w:lang w:eastAsia="en-US"/>
        </w:rPr>
      </w:pPr>
    </w:p>
    <w:p w:rsidR="00AC31B7" w:rsidRPr="00AA6221" w:rsidRDefault="00AC31B7" w:rsidP="00AA6221">
      <w:pPr>
        <w:shd w:val="clear" w:color="auto" w:fill="FFFFFF"/>
        <w:rPr>
          <w:rFonts w:ascii="Arial" w:hAnsi="Arial" w:cs="Arial"/>
          <w:color w:val="222222"/>
          <w:sz w:val="22"/>
          <w:szCs w:val="22"/>
        </w:rPr>
      </w:pPr>
    </w:p>
    <w:p w:rsidR="009F3925" w:rsidRPr="009F3925" w:rsidRDefault="009F3925" w:rsidP="009F3925">
      <w:pPr>
        <w:spacing w:after="200" w:line="276" w:lineRule="auto"/>
        <w:jc w:val="both"/>
        <w:rPr>
          <w:rFonts w:ascii="Tahoma" w:eastAsiaTheme="minorHAnsi" w:hAnsi="Tahoma" w:cs="Tahoma"/>
          <w:sz w:val="22"/>
          <w:szCs w:val="22"/>
          <w:lang w:eastAsia="en-US"/>
        </w:rPr>
      </w:pPr>
    </w:p>
    <w:p w:rsidR="00720BF6" w:rsidRDefault="00C64425" w:rsidP="009B01D8">
      <w:pPr>
        <w:jc w:val="center"/>
        <w:rPr>
          <w:rFonts w:ascii="Tahoma" w:hAnsi="Tahoma" w:cs="Tahoma"/>
          <w:b/>
          <w:sz w:val="22"/>
          <w:szCs w:val="22"/>
          <w:lang w:eastAsia="en-US"/>
        </w:rPr>
      </w:pPr>
      <w:r w:rsidRPr="00D80BEB">
        <w:rPr>
          <w:rFonts w:ascii="Tahoma" w:hAnsi="Tahoma" w:cs="Tahoma"/>
          <w:b/>
          <w:sz w:val="22"/>
          <w:szCs w:val="22"/>
          <w:lang w:eastAsia="en-US"/>
        </w:rPr>
        <w:t>*STARS OF THE WEEK*</w:t>
      </w:r>
    </w:p>
    <w:p w:rsidR="00AC31B7" w:rsidRPr="00D80BEB" w:rsidRDefault="00AC31B7" w:rsidP="009B01D8">
      <w:pPr>
        <w:jc w:val="center"/>
        <w:rPr>
          <w:rFonts w:ascii="Tahoma" w:hAnsi="Tahoma" w:cs="Tahoma"/>
          <w:b/>
          <w:sz w:val="22"/>
          <w:szCs w:val="22"/>
          <w:lang w:eastAsia="en-US"/>
        </w:rPr>
      </w:pPr>
    </w:p>
    <w:p w:rsidR="005D4E4B" w:rsidRPr="00E21BB4" w:rsidRDefault="005B15AB" w:rsidP="00B179C7">
      <w:pPr>
        <w:spacing w:line="360" w:lineRule="auto"/>
        <w:jc w:val="center"/>
        <w:rPr>
          <w:rFonts w:ascii="Tahoma" w:hAnsi="Tahoma" w:cs="Tahoma"/>
          <w:sz w:val="22"/>
          <w:szCs w:val="22"/>
          <w:lang w:eastAsia="en-US"/>
        </w:rPr>
      </w:pPr>
      <w:r w:rsidRPr="00D80BEB">
        <w:rPr>
          <w:rFonts w:ascii="Tahoma" w:hAnsi="Tahoma" w:cs="Tahoma"/>
          <w:b/>
          <w:sz w:val="22"/>
          <w:szCs w:val="22"/>
          <w:lang w:eastAsia="en-US"/>
        </w:rPr>
        <w:t>EYFS –</w:t>
      </w:r>
      <w:r w:rsidR="00C73726">
        <w:rPr>
          <w:rFonts w:ascii="Tahoma" w:hAnsi="Tahoma" w:cs="Tahoma"/>
          <w:sz w:val="22"/>
          <w:szCs w:val="22"/>
          <w:lang w:eastAsia="en-US"/>
        </w:rPr>
        <w:t xml:space="preserve"> </w:t>
      </w:r>
      <w:r w:rsidR="00AE58C4">
        <w:rPr>
          <w:rFonts w:ascii="Tahoma" w:hAnsi="Tahoma" w:cs="Tahoma"/>
          <w:sz w:val="22"/>
          <w:szCs w:val="22"/>
          <w:lang w:eastAsia="en-US"/>
        </w:rPr>
        <w:t>Lily-May, For Working Hard With Her Writing.</w:t>
      </w:r>
    </w:p>
    <w:p w:rsidR="00546FC3" w:rsidRDefault="00C64425" w:rsidP="00B179C7">
      <w:pPr>
        <w:spacing w:line="360" w:lineRule="auto"/>
        <w:jc w:val="center"/>
        <w:rPr>
          <w:rFonts w:ascii="Tahoma" w:hAnsi="Tahoma" w:cs="Tahoma"/>
          <w:sz w:val="22"/>
          <w:szCs w:val="22"/>
          <w:lang w:eastAsia="en-US"/>
        </w:rPr>
      </w:pPr>
      <w:proofErr w:type="gramStart"/>
      <w:r w:rsidRPr="00D80BEB">
        <w:rPr>
          <w:rFonts w:ascii="Tahoma" w:hAnsi="Tahoma" w:cs="Tahoma"/>
          <w:b/>
          <w:sz w:val="22"/>
          <w:szCs w:val="22"/>
          <w:lang w:eastAsia="en-US"/>
        </w:rPr>
        <w:t>SENNEN C</w:t>
      </w:r>
      <w:r w:rsidR="003E2E01" w:rsidRPr="00D80BEB">
        <w:rPr>
          <w:rFonts w:ascii="Tahoma" w:hAnsi="Tahoma" w:cs="Tahoma"/>
          <w:b/>
          <w:sz w:val="22"/>
          <w:szCs w:val="22"/>
          <w:lang w:eastAsia="en-US"/>
        </w:rPr>
        <w:t>LASS</w:t>
      </w:r>
      <w:r w:rsidR="003E2E01" w:rsidRPr="00D80BEB">
        <w:rPr>
          <w:rFonts w:ascii="Tahoma" w:hAnsi="Tahoma" w:cs="Tahoma"/>
          <w:sz w:val="22"/>
          <w:szCs w:val="22"/>
          <w:lang w:eastAsia="en-US"/>
        </w:rPr>
        <w:t xml:space="preserve"> </w:t>
      </w:r>
      <w:r w:rsidR="005B15AB" w:rsidRPr="00D80BEB">
        <w:rPr>
          <w:rFonts w:ascii="Tahoma" w:hAnsi="Tahoma" w:cs="Tahoma"/>
          <w:sz w:val="22"/>
          <w:szCs w:val="22"/>
          <w:lang w:eastAsia="en-US"/>
        </w:rPr>
        <w:t>–</w:t>
      </w:r>
      <w:r w:rsidR="00A54B1B">
        <w:rPr>
          <w:rFonts w:ascii="Tahoma" w:hAnsi="Tahoma" w:cs="Tahoma"/>
          <w:sz w:val="22"/>
          <w:szCs w:val="22"/>
          <w:lang w:eastAsia="en-US"/>
        </w:rPr>
        <w:t xml:space="preserve"> </w:t>
      </w:r>
      <w:r w:rsidR="001323B8">
        <w:rPr>
          <w:rFonts w:ascii="Tahoma" w:hAnsi="Tahoma" w:cs="Tahoma"/>
          <w:sz w:val="22"/>
          <w:szCs w:val="22"/>
          <w:lang w:eastAsia="en-US"/>
        </w:rPr>
        <w:t>Martha, For Marvellous Maths.</w:t>
      </w:r>
      <w:proofErr w:type="gramEnd"/>
    </w:p>
    <w:p w:rsidR="003C698B" w:rsidRDefault="00B30B18" w:rsidP="00B179C7">
      <w:pPr>
        <w:spacing w:line="360" w:lineRule="auto"/>
        <w:jc w:val="center"/>
        <w:rPr>
          <w:rFonts w:ascii="Tahoma" w:hAnsi="Tahoma" w:cs="Tahoma"/>
          <w:sz w:val="22"/>
          <w:szCs w:val="22"/>
          <w:lang w:eastAsia="en-US"/>
        </w:rPr>
      </w:pPr>
      <w:r w:rsidRPr="00D80BEB">
        <w:rPr>
          <w:rFonts w:ascii="Tahoma" w:hAnsi="Tahoma" w:cs="Tahoma"/>
          <w:b/>
          <w:sz w:val="22"/>
          <w:szCs w:val="22"/>
          <w:lang w:eastAsia="en-US"/>
        </w:rPr>
        <w:t>KYNANCE CLASS</w:t>
      </w:r>
      <w:r w:rsidRPr="00D80BEB">
        <w:rPr>
          <w:rFonts w:ascii="Tahoma" w:hAnsi="Tahoma" w:cs="Tahoma"/>
          <w:sz w:val="22"/>
          <w:szCs w:val="22"/>
          <w:lang w:eastAsia="en-US"/>
        </w:rPr>
        <w:t xml:space="preserve"> </w:t>
      </w:r>
      <w:r w:rsidR="008D49E8" w:rsidRPr="00D80BEB">
        <w:rPr>
          <w:rFonts w:ascii="Tahoma" w:hAnsi="Tahoma" w:cs="Tahoma"/>
          <w:sz w:val="22"/>
          <w:szCs w:val="22"/>
          <w:lang w:eastAsia="en-US"/>
        </w:rPr>
        <w:t>–</w:t>
      </w:r>
      <w:r w:rsidR="00996D14">
        <w:rPr>
          <w:rFonts w:ascii="Tahoma" w:hAnsi="Tahoma" w:cs="Tahoma"/>
          <w:sz w:val="22"/>
          <w:szCs w:val="22"/>
          <w:lang w:eastAsia="en-US"/>
        </w:rPr>
        <w:t xml:space="preserve"> </w:t>
      </w:r>
      <w:r w:rsidR="0048620F">
        <w:rPr>
          <w:rFonts w:ascii="Tahoma" w:hAnsi="Tahoma" w:cs="Tahoma"/>
          <w:sz w:val="22"/>
          <w:szCs w:val="22"/>
          <w:lang w:eastAsia="en-US"/>
        </w:rPr>
        <w:t xml:space="preserve">Amy, For Her Hard Work </w:t>
      </w:r>
      <w:proofErr w:type="gramStart"/>
      <w:r w:rsidR="0048620F">
        <w:rPr>
          <w:rFonts w:ascii="Tahoma" w:hAnsi="Tahoma" w:cs="Tahoma"/>
          <w:sz w:val="22"/>
          <w:szCs w:val="22"/>
          <w:lang w:eastAsia="en-US"/>
        </w:rPr>
        <w:t>And</w:t>
      </w:r>
      <w:proofErr w:type="gramEnd"/>
      <w:r w:rsidR="0048620F">
        <w:rPr>
          <w:rFonts w:ascii="Tahoma" w:hAnsi="Tahoma" w:cs="Tahoma"/>
          <w:sz w:val="22"/>
          <w:szCs w:val="22"/>
          <w:lang w:eastAsia="en-US"/>
        </w:rPr>
        <w:t xml:space="preserve"> Commitment To Helping Others.</w:t>
      </w:r>
    </w:p>
    <w:p w:rsidR="008042A7" w:rsidRDefault="00112E94" w:rsidP="00B179C7">
      <w:pPr>
        <w:spacing w:line="360" w:lineRule="auto"/>
        <w:jc w:val="center"/>
        <w:rPr>
          <w:rFonts w:ascii="Tahoma" w:hAnsi="Tahoma" w:cs="Tahoma"/>
          <w:sz w:val="22"/>
          <w:szCs w:val="22"/>
          <w:lang w:eastAsia="en-US"/>
        </w:rPr>
      </w:pPr>
      <w:r w:rsidRPr="00D80BEB">
        <w:rPr>
          <w:rFonts w:ascii="Tahoma" w:hAnsi="Tahoma" w:cs="Tahoma"/>
          <w:b/>
          <w:sz w:val="22"/>
          <w:szCs w:val="22"/>
          <w:lang w:eastAsia="en-US"/>
        </w:rPr>
        <w:t>GODREVY CLASS</w:t>
      </w:r>
      <w:r w:rsidRPr="00D80BEB">
        <w:rPr>
          <w:rFonts w:ascii="Tahoma" w:hAnsi="Tahoma" w:cs="Tahoma"/>
          <w:sz w:val="22"/>
          <w:szCs w:val="22"/>
          <w:lang w:eastAsia="en-US"/>
        </w:rPr>
        <w:t xml:space="preserve"> </w:t>
      </w:r>
      <w:r w:rsidR="00691EE5" w:rsidRPr="00D80BEB">
        <w:rPr>
          <w:rFonts w:ascii="Tahoma" w:hAnsi="Tahoma" w:cs="Tahoma"/>
          <w:sz w:val="22"/>
          <w:szCs w:val="22"/>
          <w:lang w:eastAsia="en-US"/>
        </w:rPr>
        <w:t>–</w:t>
      </w:r>
      <w:r w:rsidR="00D5023E">
        <w:rPr>
          <w:rFonts w:ascii="Tahoma" w:hAnsi="Tahoma" w:cs="Tahoma"/>
          <w:sz w:val="22"/>
          <w:szCs w:val="22"/>
          <w:lang w:eastAsia="en-US"/>
        </w:rPr>
        <w:t xml:space="preserve"> </w:t>
      </w:r>
      <w:r w:rsidR="001323B8">
        <w:rPr>
          <w:rFonts w:ascii="Tahoma" w:hAnsi="Tahoma" w:cs="Tahoma"/>
          <w:sz w:val="22"/>
          <w:szCs w:val="22"/>
          <w:lang w:eastAsia="en-US"/>
        </w:rPr>
        <w:t xml:space="preserve">All Of Year 6, </w:t>
      </w:r>
      <w:proofErr w:type="gramStart"/>
      <w:r w:rsidR="001323B8">
        <w:rPr>
          <w:rFonts w:ascii="Tahoma" w:hAnsi="Tahoma" w:cs="Tahoma"/>
          <w:sz w:val="22"/>
          <w:szCs w:val="22"/>
          <w:lang w:eastAsia="en-US"/>
        </w:rPr>
        <w:t>For</w:t>
      </w:r>
      <w:proofErr w:type="gramEnd"/>
      <w:r w:rsidR="001323B8">
        <w:rPr>
          <w:rFonts w:ascii="Tahoma" w:hAnsi="Tahoma" w:cs="Tahoma"/>
          <w:sz w:val="22"/>
          <w:szCs w:val="22"/>
          <w:lang w:eastAsia="en-US"/>
        </w:rPr>
        <w:t xml:space="preserve"> having A Fantastic Attitude This Week!</w:t>
      </w:r>
    </w:p>
    <w:p w:rsidR="005D4E4B" w:rsidRPr="00D80BEB" w:rsidRDefault="00AB1E47" w:rsidP="009B01D8">
      <w:pPr>
        <w:rPr>
          <w:rFonts w:ascii="Tahoma" w:hAnsi="Tahoma" w:cs="Tahoma"/>
          <w:sz w:val="22"/>
          <w:szCs w:val="22"/>
          <w:lang w:eastAsia="en-US"/>
        </w:rPr>
      </w:pP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t xml:space="preserve">         </w:t>
      </w:r>
    </w:p>
    <w:p w:rsidR="009414EC" w:rsidRDefault="00396743" w:rsidP="009B01D8">
      <w:pPr>
        <w:rPr>
          <w:rFonts w:ascii="Tahoma" w:hAnsi="Tahoma" w:cs="Tahoma"/>
          <w:b/>
          <w:sz w:val="22"/>
          <w:szCs w:val="22"/>
          <w:lang w:eastAsia="en-US"/>
        </w:rPr>
      </w:pPr>
      <w:r w:rsidRPr="009B01D8">
        <w:rPr>
          <w:rFonts w:ascii="Tahoma" w:hAnsi="Tahoma" w:cs="Tahoma"/>
          <w:b/>
          <w:sz w:val="22"/>
          <w:szCs w:val="22"/>
          <w:lang w:eastAsia="en-US"/>
        </w:rPr>
        <w:t>Diary Dates</w:t>
      </w:r>
    </w:p>
    <w:p w:rsidR="009F3925" w:rsidRPr="009B01D8" w:rsidRDefault="009F3925" w:rsidP="009B01D8">
      <w:pPr>
        <w:rPr>
          <w:rFonts w:ascii="Tahoma" w:hAnsi="Tahoma" w:cs="Tahoma"/>
          <w:b/>
          <w:sz w:val="22"/>
          <w:szCs w:val="22"/>
          <w:lang w:eastAsia="en-US"/>
        </w:rPr>
      </w:pPr>
    </w:p>
    <w:p w:rsidR="00BB0E81" w:rsidRDefault="00947B8F" w:rsidP="009B01D8">
      <w:pPr>
        <w:shd w:val="clear" w:color="auto" w:fill="FFFFFF"/>
        <w:jc w:val="both"/>
        <w:rPr>
          <w:rFonts w:ascii="Tahoma" w:hAnsi="Tahoma" w:cs="Tahoma"/>
          <w:b/>
          <w:color w:val="222222"/>
          <w:sz w:val="22"/>
          <w:szCs w:val="22"/>
        </w:rPr>
      </w:pPr>
      <w:r>
        <w:rPr>
          <w:rFonts w:ascii="Tahoma" w:hAnsi="Tahoma" w:cs="Tahoma"/>
          <w:b/>
          <w:color w:val="222222"/>
          <w:sz w:val="22"/>
          <w:szCs w:val="22"/>
        </w:rPr>
        <w:t>May</w:t>
      </w:r>
    </w:p>
    <w:p w:rsidR="001323B8" w:rsidRPr="001323B8" w:rsidRDefault="001323B8" w:rsidP="009B01D8">
      <w:pPr>
        <w:shd w:val="clear" w:color="auto" w:fill="FFFFFF"/>
        <w:jc w:val="both"/>
        <w:rPr>
          <w:rFonts w:ascii="Tahoma" w:hAnsi="Tahoma" w:cs="Tahoma"/>
          <w:color w:val="222222"/>
          <w:sz w:val="22"/>
          <w:szCs w:val="22"/>
        </w:rPr>
      </w:pPr>
      <w:proofErr w:type="gramStart"/>
      <w:r>
        <w:rPr>
          <w:rFonts w:ascii="Tahoma" w:hAnsi="Tahoma" w:cs="Tahoma"/>
          <w:color w:val="222222"/>
          <w:sz w:val="22"/>
          <w:szCs w:val="22"/>
        </w:rPr>
        <w:t>Saturday 14</w:t>
      </w:r>
      <w:r w:rsidRPr="001323B8">
        <w:rPr>
          <w:rFonts w:ascii="Tahoma" w:hAnsi="Tahoma" w:cs="Tahoma"/>
          <w:color w:val="222222"/>
          <w:sz w:val="22"/>
          <w:szCs w:val="22"/>
          <w:vertAlign w:val="superscript"/>
        </w:rPr>
        <w:t>th</w:t>
      </w:r>
      <w:r>
        <w:rPr>
          <w:rFonts w:ascii="Tahoma" w:hAnsi="Tahoma" w:cs="Tahoma"/>
          <w:color w:val="222222"/>
          <w:sz w:val="22"/>
          <w:szCs w:val="22"/>
        </w:rPr>
        <w:t xml:space="preserve">                   Germoe Community Fun Day.</w:t>
      </w:r>
      <w:proofErr w:type="gramEnd"/>
      <w:r>
        <w:rPr>
          <w:rFonts w:ascii="Tahoma" w:hAnsi="Tahoma" w:cs="Tahoma"/>
          <w:color w:val="222222"/>
          <w:sz w:val="22"/>
          <w:szCs w:val="22"/>
        </w:rPr>
        <w:t xml:space="preserve"> </w:t>
      </w:r>
      <w:proofErr w:type="gramStart"/>
      <w:r>
        <w:rPr>
          <w:rFonts w:ascii="Tahoma" w:hAnsi="Tahoma" w:cs="Tahoma"/>
          <w:color w:val="222222"/>
          <w:sz w:val="22"/>
          <w:szCs w:val="22"/>
        </w:rPr>
        <w:t>10-2pm. Germoe.</w:t>
      </w:r>
      <w:proofErr w:type="gramEnd"/>
    </w:p>
    <w:p w:rsidR="00947B8F" w:rsidRDefault="002F3D62" w:rsidP="009B01D8">
      <w:pPr>
        <w:shd w:val="clear" w:color="auto" w:fill="FFFFFF"/>
        <w:jc w:val="both"/>
        <w:rPr>
          <w:rFonts w:ascii="Tahoma" w:hAnsi="Tahoma" w:cs="Tahoma"/>
          <w:color w:val="222222"/>
          <w:sz w:val="22"/>
          <w:szCs w:val="22"/>
        </w:rPr>
      </w:pPr>
      <w:r>
        <w:rPr>
          <w:rFonts w:ascii="Tahoma" w:hAnsi="Tahoma" w:cs="Tahoma"/>
          <w:color w:val="222222"/>
          <w:sz w:val="22"/>
          <w:szCs w:val="22"/>
        </w:rPr>
        <w:t>Thursday 19</w:t>
      </w:r>
      <w:r w:rsidRPr="002F3D62">
        <w:rPr>
          <w:rFonts w:ascii="Tahoma" w:hAnsi="Tahoma" w:cs="Tahoma"/>
          <w:color w:val="222222"/>
          <w:sz w:val="22"/>
          <w:szCs w:val="22"/>
          <w:vertAlign w:val="superscript"/>
        </w:rPr>
        <w:t>th</w:t>
      </w:r>
      <w:r w:rsidR="00182608">
        <w:rPr>
          <w:rFonts w:ascii="Tahoma" w:hAnsi="Tahoma" w:cs="Tahoma"/>
          <w:color w:val="222222"/>
          <w:sz w:val="22"/>
          <w:szCs w:val="22"/>
        </w:rPr>
        <w:t xml:space="preserve">                  </w:t>
      </w:r>
      <w:r>
        <w:rPr>
          <w:rFonts w:ascii="Tahoma" w:hAnsi="Tahoma" w:cs="Tahoma"/>
          <w:color w:val="222222"/>
          <w:sz w:val="22"/>
          <w:szCs w:val="22"/>
        </w:rPr>
        <w:t xml:space="preserve">Transition Project at HCC – Maths </w:t>
      </w:r>
    </w:p>
    <w:p w:rsidR="002F3D62" w:rsidRPr="00947B8F" w:rsidRDefault="002F3D62" w:rsidP="009B01D8">
      <w:pPr>
        <w:shd w:val="clear" w:color="auto" w:fill="FFFFFF"/>
        <w:jc w:val="both"/>
        <w:rPr>
          <w:rFonts w:ascii="Tahoma" w:hAnsi="Tahoma" w:cs="Tahoma"/>
          <w:color w:val="222222"/>
          <w:sz w:val="22"/>
          <w:szCs w:val="22"/>
        </w:rPr>
      </w:pPr>
      <w:r>
        <w:rPr>
          <w:rFonts w:ascii="Tahoma" w:hAnsi="Tahoma" w:cs="Tahoma"/>
          <w:color w:val="222222"/>
          <w:sz w:val="22"/>
          <w:szCs w:val="22"/>
        </w:rPr>
        <w:t>Monday 23</w:t>
      </w:r>
      <w:r w:rsidRPr="002F3D62">
        <w:rPr>
          <w:rFonts w:ascii="Tahoma" w:hAnsi="Tahoma" w:cs="Tahoma"/>
          <w:color w:val="222222"/>
          <w:sz w:val="22"/>
          <w:szCs w:val="22"/>
          <w:vertAlign w:val="superscript"/>
        </w:rPr>
        <w:t>rd</w:t>
      </w:r>
      <w:r>
        <w:rPr>
          <w:rFonts w:ascii="Tahoma" w:hAnsi="Tahoma" w:cs="Tahoma"/>
          <w:color w:val="222222"/>
          <w:sz w:val="22"/>
          <w:szCs w:val="22"/>
        </w:rPr>
        <w:t xml:space="preserve">                    Tempest – Class Vistas</w:t>
      </w:r>
    </w:p>
    <w:bookmarkStart w:id="0" w:name="_GoBack"/>
    <w:bookmarkEnd w:id="0"/>
    <w:p w:rsidR="00F66475" w:rsidRPr="00F66475" w:rsidRDefault="00F66475">
      <w:pPr>
        <w:shd w:val="clear" w:color="auto" w:fill="FFFFFF"/>
        <w:jc w:val="both"/>
        <w:rPr>
          <w:rFonts w:asciiTheme="minorHAnsi" w:hAnsiTheme="minorHAnsi" w:cs="Arial"/>
          <w:color w:val="222222"/>
          <w:sz w:val="22"/>
          <w:szCs w:val="22"/>
        </w:rPr>
      </w:pPr>
      <w:r w:rsidRPr="007304FA">
        <w:rPr>
          <w:rFonts w:asciiTheme="minorHAnsi" w:hAnsiTheme="minorHAnsi"/>
          <w:b/>
          <w:noProof/>
          <w:sz w:val="22"/>
          <w:szCs w:val="22"/>
        </w:rPr>
        <mc:AlternateContent>
          <mc:Choice Requires="wps">
            <w:drawing>
              <wp:anchor distT="0" distB="0" distL="114300" distR="114300" simplePos="0" relativeHeight="251657728" behindDoc="0" locked="0" layoutInCell="1" allowOverlap="1" wp14:anchorId="682261F2" wp14:editId="0A14756E">
                <wp:simplePos x="0" y="0"/>
                <wp:positionH relativeFrom="column">
                  <wp:posOffset>1940560</wp:posOffset>
                </wp:positionH>
                <wp:positionV relativeFrom="paragraph">
                  <wp:posOffset>222250</wp:posOffset>
                </wp:positionV>
                <wp:extent cx="2374265" cy="333375"/>
                <wp:effectExtent l="0" t="0" r="26035" b="28575"/>
                <wp:wrapSquare wrapText="bothSides"/>
                <wp:docPr id="3" name="Text Box 3"/>
                <wp:cNvGraphicFramePr/>
                <a:graphic xmlns:a="http://schemas.openxmlformats.org/drawingml/2006/main">
                  <a:graphicData uri="http://schemas.microsoft.com/office/word/2010/wordprocessingShape">
                    <wps:wsp>
                      <wps:cNvSpPr txBox="1"/>
                      <wps:spPr>
                        <a:xfrm>
                          <a:off x="0" y="0"/>
                          <a:ext cx="2374265" cy="333375"/>
                        </a:xfrm>
                        <a:prstGeom prst="rect">
                          <a:avLst/>
                        </a:prstGeom>
                        <a:noFill/>
                        <a:ln w="6350">
                          <a:solidFill>
                            <a:prstClr val="black"/>
                          </a:solidFill>
                        </a:ln>
                        <a:effectLst/>
                      </wps:spPr>
                      <wps:txb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2.8pt;margin-top:17.5pt;width:186.9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" filled="f" strokeweight=".5pt">
                <v:textbo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v:textbox>
                <w10:wrap type="square"/>
              </v:shape>
            </w:pict>
          </mc:Fallback>
        </mc:AlternateContent>
      </w:r>
    </w:p>
    <w:sectPr w:rsidR="00F66475" w:rsidRPr="00F66475"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9F7ACD"/>
    <w:multiLevelType w:val="hybridMultilevel"/>
    <w:tmpl w:val="D56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408C0"/>
    <w:multiLevelType w:val="hybridMultilevel"/>
    <w:tmpl w:val="E0A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737B3"/>
    <w:multiLevelType w:val="hybridMultilevel"/>
    <w:tmpl w:val="118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226558"/>
    <w:multiLevelType w:val="hybridMultilevel"/>
    <w:tmpl w:val="B02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A46D65"/>
    <w:multiLevelType w:val="hybridMultilevel"/>
    <w:tmpl w:val="390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05296E"/>
    <w:multiLevelType w:val="hybridMultilevel"/>
    <w:tmpl w:val="9F3AF05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2"/>
  </w:num>
  <w:num w:numId="4">
    <w:abstractNumId w:val="20"/>
  </w:num>
  <w:num w:numId="5">
    <w:abstractNumId w:val="4"/>
  </w:num>
  <w:num w:numId="6">
    <w:abstractNumId w:val="1"/>
  </w:num>
  <w:num w:numId="7">
    <w:abstractNumId w:val="21"/>
  </w:num>
  <w:num w:numId="8">
    <w:abstractNumId w:val="2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0"/>
  </w:num>
  <w:num w:numId="12">
    <w:abstractNumId w:val="5"/>
  </w:num>
  <w:num w:numId="13">
    <w:abstractNumId w:val="31"/>
  </w:num>
  <w:num w:numId="14">
    <w:abstractNumId w:val="16"/>
  </w:num>
  <w:num w:numId="15">
    <w:abstractNumId w:val="33"/>
  </w:num>
  <w:num w:numId="16">
    <w:abstractNumId w:val="11"/>
  </w:num>
  <w:num w:numId="17">
    <w:abstractNumId w:val="32"/>
  </w:num>
  <w:num w:numId="18">
    <w:abstractNumId w:val="7"/>
  </w:num>
  <w:num w:numId="19">
    <w:abstractNumId w:val="28"/>
  </w:num>
  <w:num w:numId="20">
    <w:abstractNumId w:val="18"/>
  </w:num>
  <w:num w:numId="21">
    <w:abstractNumId w:val="0"/>
  </w:num>
  <w:num w:numId="22">
    <w:abstractNumId w:val="3"/>
  </w:num>
  <w:num w:numId="23">
    <w:abstractNumId w:val="10"/>
  </w:num>
  <w:num w:numId="24">
    <w:abstractNumId w:val="13"/>
  </w:num>
  <w:num w:numId="25">
    <w:abstractNumId w:val="29"/>
  </w:num>
  <w:num w:numId="26">
    <w:abstractNumId w:val="23"/>
  </w:num>
  <w:num w:numId="27">
    <w:abstractNumId w:val="2"/>
  </w:num>
  <w:num w:numId="28">
    <w:abstractNumId w:val="27"/>
  </w:num>
  <w:num w:numId="29">
    <w:abstractNumId w:val="17"/>
  </w:num>
  <w:num w:numId="30">
    <w:abstractNumId w:val="12"/>
  </w:num>
  <w:num w:numId="31">
    <w:abstractNumId w:val="6"/>
  </w:num>
  <w:num w:numId="32">
    <w:abstractNumId w:val="24"/>
  </w:num>
  <w:num w:numId="33">
    <w:abstractNumId w:val="25"/>
  </w:num>
  <w:num w:numId="34">
    <w:abstractNumId w:val="9"/>
  </w:num>
  <w:num w:numId="35">
    <w:abstractNumId w:val="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3A22"/>
    <w:rsid w:val="00004AC3"/>
    <w:rsid w:val="000051A0"/>
    <w:rsid w:val="000061AC"/>
    <w:rsid w:val="00006726"/>
    <w:rsid w:val="000075C5"/>
    <w:rsid w:val="00007761"/>
    <w:rsid w:val="00010C31"/>
    <w:rsid w:val="00011383"/>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3BA"/>
    <w:rsid w:val="0002445D"/>
    <w:rsid w:val="00024982"/>
    <w:rsid w:val="00024D9E"/>
    <w:rsid w:val="0002546D"/>
    <w:rsid w:val="00025AC7"/>
    <w:rsid w:val="00025C90"/>
    <w:rsid w:val="00026624"/>
    <w:rsid w:val="00026B9F"/>
    <w:rsid w:val="000324F8"/>
    <w:rsid w:val="00033012"/>
    <w:rsid w:val="00033BA1"/>
    <w:rsid w:val="00033DAA"/>
    <w:rsid w:val="000351BA"/>
    <w:rsid w:val="000359AC"/>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963B0"/>
    <w:rsid w:val="000A11A0"/>
    <w:rsid w:val="000A1593"/>
    <w:rsid w:val="000A1A5A"/>
    <w:rsid w:val="000A1C70"/>
    <w:rsid w:val="000A1F73"/>
    <w:rsid w:val="000A33CF"/>
    <w:rsid w:val="000A3EF2"/>
    <w:rsid w:val="000A412D"/>
    <w:rsid w:val="000A4355"/>
    <w:rsid w:val="000A5C1E"/>
    <w:rsid w:val="000A65BA"/>
    <w:rsid w:val="000A6EEB"/>
    <w:rsid w:val="000B023C"/>
    <w:rsid w:val="000B206C"/>
    <w:rsid w:val="000B237D"/>
    <w:rsid w:val="000B2391"/>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77F3"/>
    <w:rsid w:val="00101B25"/>
    <w:rsid w:val="00101FC3"/>
    <w:rsid w:val="00103441"/>
    <w:rsid w:val="001040ED"/>
    <w:rsid w:val="00106C76"/>
    <w:rsid w:val="001073AE"/>
    <w:rsid w:val="001109FC"/>
    <w:rsid w:val="00110CF6"/>
    <w:rsid w:val="00111876"/>
    <w:rsid w:val="00111901"/>
    <w:rsid w:val="0011299D"/>
    <w:rsid w:val="00112E94"/>
    <w:rsid w:val="00114354"/>
    <w:rsid w:val="0011476D"/>
    <w:rsid w:val="00114A57"/>
    <w:rsid w:val="00115F80"/>
    <w:rsid w:val="0011711D"/>
    <w:rsid w:val="00117E9D"/>
    <w:rsid w:val="00120C95"/>
    <w:rsid w:val="00120E96"/>
    <w:rsid w:val="00122D71"/>
    <w:rsid w:val="00123C39"/>
    <w:rsid w:val="00124602"/>
    <w:rsid w:val="00124E70"/>
    <w:rsid w:val="0012550B"/>
    <w:rsid w:val="00125DD3"/>
    <w:rsid w:val="0012721B"/>
    <w:rsid w:val="00127520"/>
    <w:rsid w:val="00127981"/>
    <w:rsid w:val="00130024"/>
    <w:rsid w:val="0013039D"/>
    <w:rsid w:val="00131FBE"/>
    <w:rsid w:val="0013204E"/>
    <w:rsid w:val="001323B8"/>
    <w:rsid w:val="001328D9"/>
    <w:rsid w:val="00133169"/>
    <w:rsid w:val="00133212"/>
    <w:rsid w:val="001345C2"/>
    <w:rsid w:val="00135170"/>
    <w:rsid w:val="001354A3"/>
    <w:rsid w:val="001366EA"/>
    <w:rsid w:val="0014069F"/>
    <w:rsid w:val="001408CD"/>
    <w:rsid w:val="00142898"/>
    <w:rsid w:val="00142B11"/>
    <w:rsid w:val="00142B35"/>
    <w:rsid w:val="00142D4F"/>
    <w:rsid w:val="00143643"/>
    <w:rsid w:val="0014407B"/>
    <w:rsid w:val="001443E9"/>
    <w:rsid w:val="001445CD"/>
    <w:rsid w:val="00146261"/>
    <w:rsid w:val="001463AF"/>
    <w:rsid w:val="00147F6C"/>
    <w:rsid w:val="00151E41"/>
    <w:rsid w:val="00153DAC"/>
    <w:rsid w:val="001544A7"/>
    <w:rsid w:val="00154726"/>
    <w:rsid w:val="00155F7B"/>
    <w:rsid w:val="00156B2B"/>
    <w:rsid w:val="001603B1"/>
    <w:rsid w:val="0016232A"/>
    <w:rsid w:val="001626F8"/>
    <w:rsid w:val="001633F5"/>
    <w:rsid w:val="001634C9"/>
    <w:rsid w:val="001639F8"/>
    <w:rsid w:val="0016440D"/>
    <w:rsid w:val="00164E54"/>
    <w:rsid w:val="0016722E"/>
    <w:rsid w:val="001675E0"/>
    <w:rsid w:val="00167DBC"/>
    <w:rsid w:val="00171997"/>
    <w:rsid w:val="001728E9"/>
    <w:rsid w:val="0017371F"/>
    <w:rsid w:val="00174E63"/>
    <w:rsid w:val="00176317"/>
    <w:rsid w:val="00176E00"/>
    <w:rsid w:val="001801A1"/>
    <w:rsid w:val="0018028C"/>
    <w:rsid w:val="00180C4B"/>
    <w:rsid w:val="00182608"/>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4C02"/>
    <w:rsid w:val="0019575F"/>
    <w:rsid w:val="00196018"/>
    <w:rsid w:val="00196503"/>
    <w:rsid w:val="00196C4D"/>
    <w:rsid w:val="00197015"/>
    <w:rsid w:val="001A046C"/>
    <w:rsid w:val="001A0BCD"/>
    <w:rsid w:val="001A1A4D"/>
    <w:rsid w:val="001A1D6F"/>
    <w:rsid w:val="001A1E12"/>
    <w:rsid w:val="001A2019"/>
    <w:rsid w:val="001A20EE"/>
    <w:rsid w:val="001A26E4"/>
    <w:rsid w:val="001A29B8"/>
    <w:rsid w:val="001A3357"/>
    <w:rsid w:val="001A3542"/>
    <w:rsid w:val="001A4CA2"/>
    <w:rsid w:val="001A50BA"/>
    <w:rsid w:val="001A5B76"/>
    <w:rsid w:val="001A60FC"/>
    <w:rsid w:val="001A65D7"/>
    <w:rsid w:val="001A74C4"/>
    <w:rsid w:val="001A7EBB"/>
    <w:rsid w:val="001B0B6C"/>
    <w:rsid w:val="001B18FD"/>
    <w:rsid w:val="001B260D"/>
    <w:rsid w:val="001B2E18"/>
    <w:rsid w:val="001B3193"/>
    <w:rsid w:val="001B3386"/>
    <w:rsid w:val="001B37B6"/>
    <w:rsid w:val="001B39BC"/>
    <w:rsid w:val="001B3AB7"/>
    <w:rsid w:val="001B42A1"/>
    <w:rsid w:val="001B5428"/>
    <w:rsid w:val="001C0697"/>
    <w:rsid w:val="001C0F7D"/>
    <w:rsid w:val="001C627D"/>
    <w:rsid w:val="001C6821"/>
    <w:rsid w:val="001D03DB"/>
    <w:rsid w:val="001D041B"/>
    <w:rsid w:val="001D05BE"/>
    <w:rsid w:val="001D0697"/>
    <w:rsid w:val="001D1459"/>
    <w:rsid w:val="001D14DB"/>
    <w:rsid w:val="001D25F0"/>
    <w:rsid w:val="001D2693"/>
    <w:rsid w:val="001D2B27"/>
    <w:rsid w:val="001D3C23"/>
    <w:rsid w:val="001D403C"/>
    <w:rsid w:val="001D561C"/>
    <w:rsid w:val="001D5817"/>
    <w:rsid w:val="001D645E"/>
    <w:rsid w:val="001D6C8C"/>
    <w:rsid w:val="001E2729"/>
    <w:rsid w:val="001E2D5C"/>
    <w:rsid w:val="001E4B13"/>
    <w:rsid w:val="001E5EB6"/>
    <w:rsid w:val="001E6B33"/>
    <w:rsid w:val="001E6CA7"/>
    <w:rsid w:val="001E7BCC"/>
    <w:rsid w:val="001E7C7F"/>
    <w:rsid w:val="001E7FE2"/>
    <w:rsid w:val="001F183E"/>
    <w:rsid w:val="001F1A10"/>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239"/>
    <w:rsid w:val="00221A93"/>
    <w:rsid w:val="00223434"/>
    <w:rsid w:val="00223453"/>
    <w:rsid w:val="002237A6"/>
    <w:rsid w:val="002242AA"/>
    <w:rsid w:val="00224743"/>
    <w:rsid w:val="00225009"/>
    <w:rsid w:val="00225557"/>
    <w:rsid w:val="002261AE"/>
    <w:rsid w:val="002261D6"/>
    <w:rsid w:val="002267BF"/>
    <w:rsid w:val="002302A4"/>
    <w:rsid w:val="00233954"/>
    <w:rsid w:val="002354C7"/>
    <w:rsid w:val="002359A0"/>
    <w:rsid w:val="00236A17"/>
    <w:rsid w:val="00237D2C"/>
    <w:rsid w:val="00240CDB"/>
    <w:rsid w:val="002419B5"/>
    <w:rsid w:val="00241CDE"/>
    <w:rsid w:val="00241D66"/>
    <w:rsid w:val="00241D76"/>
    <w:rsid w:val="00242ADF"/>
    <w:rsid w:val="00242F81"/>
    <w:rsid w:val="00245000"/>
    <w:rsid w:val="0024530A"/>
    <w:rsid w:val="0024687F"/>
    <w:rsid w:val="0025283B"/>
    <w:rsid w:val="00253A71"/>
    <w:rsid w:val="00253EF3"/>
    <w:rsid w:val="00254CD4"/>
    <w:rsid w:val="002551CD"/>
    <w:rsid w:val="002557A4"/>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37E"/>
    <w:rsid w:val="00283EF7"/>
    <w:rsid w:val="0028433A"/>
    <w:rsid w:val="0028609E"/>
    <w:rsid w:val="00291069"/>
    <w:rsid w:val="0029139C"/>
    <w:rsid w:val="00291748"/>
    <w:rsid w:val="0029226F"/>
    <w:rsid w:val="00292783"/>
    <w:rsid w:val="002930C5"/>
    <w:rsid w:val="00293DFF"/>
    <w:rsid w:val="00294B58"/>
    <w:rsid w:val="00295296"/>
    <w:rsid w:val="00296938"/>
    <w:rsid w:val="00296CD0"/>
    <w:rsid w:val="0029780B"/>
    <w:rsid w:val="002A09DB"/>
    <w:rsid w:val="002A171E"/>
    <w:rsid w:val="002A21C2"/>
    <w:rsid w:val="002A29C3"/>
    <w:rsid w:val="002A2B24"/>
    <w:rsid w:val="002A32C6"/>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6ED"/>
    <w:rsid w:val="002B27D6"/>
    <w:rsid w:val="002B2F89"/>
    <w:rsid w:val="002B38C9"/>
    <w:rsid w:val="002B58D8"/>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3E5E"/>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D62"/>
    <w:rsid w:val="002F3F3D"/>
    <w:rsid w:val="002F4448"/>
    <w:rsid w:val="003014B6"/>
    <w:rsid w:val="0030219E"/>
    <w:rsid w:val="00303405"/>
    <w:rsid w:val="00303600"/>
    <w:rsid w:val="0030372E"/>
    <w:rsid w:val="00303A83"/>
    <w:rsid w:val="00304124"/>
    <w:rsid w:val="00304B1A"/>
    <w:rsid w:val="00304B9D"/>
    <w:rsid w:val="003056C7"/>
    <w:rsid w:val="00305D7E"/>
    <w:rsid w:val="00305E65"/>
    <w:rsid w:val="00306054"/>
    <w:rsid w:val="00306597"/>
    <w:rsid w:val="0030709B"/>
    <w:rsid w:val="00310274"/>
    <w:rsid w:val="0031112A"/>
    <w:rsid w:val="0031228E"/>
    <w:rsid w:val="00313FC1"/>
    <w:rsid w:val="00314146"/>
    <w:rsid w:val="0031535C"/>
    <w:rsid w:val="00317317"/>
    <w:rsid w:val="00320B59"/>
    <w:rsid w:val="00321DD0"/>
    <w:rsid w:val="00323A40"/>
    <w:rsid w:val="003246D9"/>
    <w:rsid w:val="00325673"/>
    <w:rsid w:val="00325A74"/>
    <w:rsid w:val="00325BC1"/>
    <w:rsid w:val="003274E8"/>
    <w:rsid w:val="0033058A"/>
    <w:rsid w:val="00330F69"/>
    <w:rsid w:val="00331000"/>
    <w:rsid w:val="003334E2"/>
    <w:rsid w:val="003336A7"/>
    <w:rsid w:val="003342CE"/>
    <w:rsid w:val="00334C1F"/>
    <w:rsid w:val="00334F71"/>
    <w:rsid w:val="003366BE"/>
    <w:rsid w:val="00336744"/>
    <w:rsid w:val="00337187"/>
    <w:rsid w:val="003379C0"/>
    <w:rsid w:val="00337A5C"/>
    <w:rsid w:val="00340207"/>
    <w:rsid w:val="00340B66"/>
    <w:rsid w:val="00340BD8"/>
    <w:rsid w:val="00343C5F"/>
    <w:rsid w:val="00343D5A"/>
    <w:rsid w:val="00344471"/>
    <w:rsid w:val="00344D9C"/>
    <w:rsid w:val="00345284"/>
    <w:rsid w:val="003503A1"/>
    <w:rsid w:val="00350ED5"/>
    <w:rsid w:val="00351E99"/>
    <w:rsid w:val="0035206E"/>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530"/>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507A"/>
    <w:rsid w:val="003C5232"/>
    <w:rsid w:val="003C60DD"/>
    <w:rsid w:val="003C698B"/>
    <w:rsid w:val="003C7120"/>
    <w:rsid w:val="003C7377"/>
    <w:rsid w:val="003C7687"/>
    <w:rsid w:val="003D0023"/>
    <w:rsid w:val="003D08AE"/>
    <w:rsid w:val="003D24E8"/>
    <w:rsid w:val="003D2D97"/>
    <w:rsid w:val="003D2DC7"/>
    <w:rsid w:val="003D344E"/>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B18"/>
    <w:rsid w:val="003F0D6D"/>
    <w:rsid w:val="003F0F92"/>
    <w:rsid w:val="003F19F8"/>
    <w:rsid w:val="003F2459"/>
    <w:rsid w:val="003F32AC"/>
    <w:rsid w:val="003F3421"/>
    <w:rsid w:val="003F4CFA"/>
    <w:rsid w:val="003F558D"/>
    <w:rsid w:val="003F5AD1"/>
    <w:rsid w:val="003F5BFC"/>
    <w:rsid w:val="003F6B31"/>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7C69"/>
    <w:rsid w:val="00437EA3"/>
    <w:rsid w:val="004406DB"/>
    <w:rsid w:val="00440CFA"/>
    <w:rsid w:val="004410A5"/>
    <w:rsid w:val="004411FD"/>
    <w:rsid w:val="00441324"/>
    <w:rsid w:val="00441E22"/>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77922"/>
    <w:rsid w:val="00480DB7"/>
    <w:rsid w:val="00481DCC"/>
    <w:rsid w:val="004820D0"/>
    <w:rsid w:val="00482818"/>
    <w:rsid w:val="00482AB2"/>
    <w:rsid w:val="004837BC"/>
    <w:rsid w:val="00483F6E"/>
    <w:rsid w:val="004848C4"/>
    <w:rsid w:val="00485894"/>
    <w:rsid w:val="00485949"/>
    <w:rsid w:val="00485AC9"/>
    <w:rsid w:val="0048620F"/>
    <w:rsid w:val="00486402"/>
    <w:rsid w:val="0049111C"/>
    <w:rsid w:val="00491827"/>
    <w:rsid w:val="0049225B"/>
    <w:rsid w:val="004924D7"/>
    <w:rsid w:val="0049270B"/>
    <w:rsid w:val="0049298B"/>
    <w:rsid w:val="0049361F"/>
    <w:rsid w:val="00493695"/>
    <w:rsid w:val="00493D44"/>
    <w:rsid w:val="00494971"/>
    <w:rsid w:val="00496197"/>
    <w:rsid w:val="00496980"/>
    <w:rsid w:val="00497FAF"/>
    <w:rsid w:val="004A1214"/>
    <w:rsid w:val="004A12F8"/>
    <w:rsid w:val="004A14A6"/>
    <w:rsid w:val="004A1D39"/>
    <w:rsid w:val="004A2389"/>
    <w:rsid w:val="004A2562"/>
    <w:rsid w:val="004A33B5"/>
    <w:rsid w:val="004A3686"/>
    <w:rsid w:val="004A4BD6"/>
    <w:rsid w:val="004A7588"/>
    <w:rsid w:val="004A7D45"/>
    <w:rsid w:val="004B10A2"/>
    <w:rsid w:val="004B2FE8"/>
    <w:rsid w:val="004B3986"/>
    <w:rsid w:val="004B425D"/>
    <w:rsid w:val="004B53F8"/>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3A62"/>
    <w:rsid w:val="004E42C8"/>
    <w:rsid w:val="004E47E8"/>
    <w:rsid w:val="004F05F6"/>
    <w:rsid w:val="004F07BE"/>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18A"/>
    <w:rsid w:val="00505451"/>
    <w:rsid w:val="005060EF"/>
    <w:rsid w:val="00506D0E"/>
    <w:rsid w:val="005071EC"/>
    <w:rsid w:val="005073B1"/>
    <w:rsid w:val="00507E6D"/>
    <w:rsid w:val="00510939"/>
    <w:rsid w:val="00510EB3"/>
    <w:rsid w:val="005110C2"/>
    <w:rsid w:val="005115E0"/>
    <w:rsid w:val="005115E2"/>
    <w:rsid w:val="00511797"/>
    <w:rsid w:val="005120A1"/>
    <w:rsid w:val="00512204"/>
    <w:rsid w:val="005142D3"/>
    <w:rsid w:val="005144BC"/>
    <w:rsid w:val="00516E57"/>
    <w:rsid w:val="00516F29"/>
    <w:rsid w:val="00517151"/>
    <w:rsid w:val="00521173"/>
    <w:rsid w:val="005214AF"/>
    <w:rsid w:val="00522AC1"/>
    <w:rsid w:val="00524594"/>
    <w:rsid w:val="0052481E"/>
    <w:rsid w:val="00525585"/>
    <w:rsid w:val="00525E37"/>
    <w:rsid w:val="005260D6"/>
    <w:rsid w:val="00526125"/>
    <w:rsid w:val="005268E8"/>
    <w:rsid w:val="005269DE"/>
    <w:rsid w:val="00527EB9"/>
    <w:rsid w:val="005309D6"/>
    <w:rsid w:val="00530FA4"/>
    <w:rsid w:val="00531443"/>
    <w:rsid w:val="005322F2"/>
    <w:rsid w:val="00533D9F"/>
    <w:rsid w:val="0053498C"/>
    <w:rsid w:val="005349DC"/>
    <w:rsid w:val="005353B6"/>
    <w:rsid w:val="00535AD5"/>
    <w:rsid w:val="00542AB7"/>
    <w:rsid w:val="00543C2A"/>
    <w:rsid w:val="005463AF"/>
    <w:rsid w:val="00546FC3"/>
    <w:rsid w:val="00547821"/>
    <w:rsid w:val="00551510"/>
    <w:rsid w:val="00551D5B"/>
    <w:rsid w:val="00552919"/>
    <w:rsid w:val="0055427E"/>
    <w:rsid w:val="00554E70"/>
    <w:rsid w:val="00555F45"/>
    <w:rsid w:val="00556B23"/>
    <w:rsid w:val="00557917"/>
    <w:rsid w:val="0056058E"/>
    <w:rsid w:val="005608E6"/>
    <w:rsid w:val="00561042"/>
    <w:rsid w:val="005614E8"/>
    <w:rsid w:val="00562B03"/>
    <w:rsid w:val="00566F20"/>
    <w:rsid w:val="0056790E"/>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69"/>
    <w:rsid w:val="005A60BB"/>
    <w:rsid w:val="005A6F33"/>
    <w:rsid w:val="005A78A2"/>
    <w:rsid w:val="005A79A8"/>
    <w:rsid w:val="005A7B47"/>
    <w:rsid w:val="005A7E8C"/>
    <w:rsid w:val="005A7EFD"/>
    <w:rsid w:val="005B0F6E"/>
    <w:rsid w:val="005B15AB"/>
    <w:rsid w:val="005B161D"/>
    <w:rsid w:val="005B228C"/>
    <w:rsid w:val="005B2894"/>
    <w:rsid w:val="005B2F78"/>
    <w:rsid w:val="005B4410"/>
    <w:rsid w:val="005B551B"/>
    <w:rsid w:val="005B561A"/>
    <w:rsid w:val="005B5FD9"/>
    <w:rsid w:val="005B74A1"/>
    <w:rsid w:val="005B754F"/>
    <w:rsid w:val="005C1C26"/>
    <w:rsid w:val="005C2298"/>
    <w:rsid w:val="005C22BC"/>
    <w:rsid w:val="005C456A"/>
    <w:rsid w:val="005C470D"/>
    <w:rsid w:val="005C4B0E"/>
    <w:rsid w:val="005C5A2B"/>
    <w:rsid w:val="005D008D"/>
    <w:rsid w:val="005D04F8"/>
    <w:rsid w:val="005D0890"/>
    <w:rsid w:val="005D0B5F"/>
    <w:rsid w:val="005D2338"/>
    <w:rsid w:val="005D2A18"/>
    <w:rsid w:val="005D4437"/>
    <w:rsid w:val="005D47A3"/>
    <w:rsid w:val="005D4E4B"/>
    <w:rsid w:val="005D512D"/>
    <w:rsid w:val="005D58BC"/>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08E"/>
    <w:rsid w:val="00612AFD"/>
    <w:rsid w:val="0061321A"/>
    <w:rsid w:val="0061335A"/>
    <w:rsid w:val="00613BC3"/>
    <w:rsid w:val="00614007"/>
    <w:rsid w:val="00614399"/>
    <w:rsid w:val="006179C5"/>
    <w:rsid w:val="00617B92"/>
    <w:rsid w:val="00617EF6"/>
    <w:rsid w:val="00620113"/>
    <w:rsid w:val="00620162"/>
    <w:rsid w:val="0062094C"/>
    <w:rsid w:val="00620A39"/>
    <w:rsid w:val="00621BAC"/>
    <w:rsid w:val="006225F2"/>
    <w:rsid w:val="00622D09"/>
    <w:rsid w:val="00623195"/>
    <w:rsid w:val="006254CC"/>
    <w:rsid w:val="00625D62"/>
    <w:rsid w:val="00625FC3"/>
    <w:rsid w:val="00627890"/>
    <w:rsid w:val="00627FEE"/>
    <w:rsid w:val="00630843"/>
    <w:rsid w:val="00630BCA"/>
    <w:rsid w:val="00630F43"/>
    <w:rsid w:val="00631506"/>
    <w:rsid w:val="00633DB9"/>
    <w:rsid w:val="00633FEE"/>
    <w:rsid w:val="00635409"/>
    <w:rsid w:val="00636582"/>
    <w:rsid w:val="006378BE"/>
    <w:rsid w:val="006406D0"/>
    <w:rsid w:val="00641470"/>
    <w:rsid w:val="006443B9"/>
    <w:rsid w:val="006448BD"/>
    <w:rsid w:val="00644E7A"/>
    <w:rsid w:val="00645A75"/>
    <w:rsid w:val="00645BFB"/>
    <w:rsid w:val="006467DD"/>
    <w:rsid w:val="00646E88"/>
    <w:rsid w:val="0065028B"/>
    <w:rsid w:val="006503D6"/>
    <w:rsid w:val="00653248"/>
    <w:rsid w:val="00653664"/>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708EC"/>
    <w:rsid w:val="00670E0A"/>
    <w:rsid w:val="00671A6B"/>
    <w:rsid w:val="0067295A"/>
    <w:rsid w:val="00672F4E"/>
    <w:rsid w:val="006730EE"/>
    <w:rsid w:val="00673BF0"/>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87F62"/>
    <w:rsid w:val="0069076A"/>
    <w:rsid w:val="00690E3D"/>
    <w:rsid w:val="00691EE5"/>
    <w:rsid w:val="006938A5"/>
    <w:rsid w:val="0069400E"/>
    <w:rsid w:val="0069683B"/>
    <w:rsid w:val="00697245"/>
    <w:rsid w:val="006A0F2D"/>
    <w:rsid w:val="006A113A"/>
    <w:rsid w:val="006A13C1"/>
    <w:rsid w:val="006A1413"/>
    <w:rsid w:val="006A170E"/>
    <w:rsid w:val="006A1F45"/>
    <w:rsid w:val="006A20AE"/>
    <w:rsid w:val="006A26F1"/>
    <w:rsid w:val="006A2C4A"/>
    <w:rsid w:val="006A2E61"/>
    <w:rsid w:val="006A32D6"/>
    <w:rsid w:val="006A5B5D"/>
    <w:rsid w:val="006A61A2"/>
    <w:rsid w:val="006A61EA"/>
    <w:rsid w:val="006A6A00"/>
    <w:rsid w:val="006A6E4A"/>
    <w:rsid w:val="006A6E5E"/>
    <w:rsid w:val="006A7002"/>
    <w:rsid w:val="006A7541"/>
    <w:rsid w:val="006A7AF0"/>
    <w:rsid w:val="006A7AF5"/>
    <w:rsid w:val="006B09D9"/>
    <w:rsid w:val="006B11F6"/>
    <w:rsid w:val="006B1CF7"/>
    <w:rsid w:val="006B2D9C"/>
    <w:rsid w:val="006B3756"/>
    <w:rsid w:val="006B3AC2"/>
    <w:rsid w:val="006B52CE"/>
    <w:rsid w:val="006B5A9D"/>
    <w:rsid w:val="006B69F5"/>
    <w:rsid w:val="006B6FB2"/>
    <w:rsid w:val="006B7A6D"/>
    <w:rsid w:val="006C4473"/>
    <w:rsid w:val="006C4478"/>
    <w:rsid w:val="006C4BB5"/>
    <w:rsid w:val="006C5B73"/>
    <w:rsid w:val="006C6C25"/>
    <w:rsid w:val="006C75D7"/>
    <w:rsid w:val="006D0969"/>
    <w:rsid w:val="006D0A96"/>
    <w:rsid w:val="006D0E10"/>
    <w:rsid w:val="006D0EB7"/>
    <w:rsid w:val="006D11CD"/>
    <w:rsid w:val="006D140A"/>
    <w:rsid w:val="006D1F89"/>
    <w:rsid w:val="006D3169"/>
    <w:rsid w:val="006D3193"/>
    <w:rsid w:val="006D33A6"/>
    <w:rsid w:val="006D4534"/>
    <w:rsid w:val="006D5A51"/>
    <w:rsid w:val="006D6124"/>
    <w:rsid w:val="006D7689"/>
    <w:rsid w:val="006E0151"/>
    <w:rsid w:val="006E0B4A"/>
    <w:rsid w:val="006E274C"/>
    <w:rsid w:val="006E329C"/>
    <w:rsid w:val="006E57B5"/>
    <w:rsid w:val="006E63B0"/>
    <w:rsid w:val="006E7225"/>
    <w:rsid w:val="006E7456"/>
    <w:rsid w:val="006F0154"/>
    <w:rsid w:val="006F02E8"/>
    <w:rsid w:val="006F0705"/>
    <w:rsid w:val="006F22E8"/>
    <w:rsid w:val="006F3292"/>
    <w:rsid w:val="006F4401"/>
    <w:rsid w:val="006F489C"/>
    <w:rsid w:val="006F5AAB"/>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56AA"/>
    <w:rsid w:val="00726F4E"/>
    <w:rsid w:val="0072718E"/>
    <w:rsid w:val="00730477"/>
    <w:rsid w:val="007304FA"/>
    <w:rsid w:val="0073228E"/>
    <w:rsid w:val="00732BA1"/>
    <w:rsid w:val="00733B84"/>
    <w:rsid w:val="00735131"/>
    <w:rsid w:val="0073520C"/>
    <w:rsid w:val="007374E9"/>
    <w:rsid w:val="007378E4"/>
    <w:rsid w:val="00740519"/>
    <w:rsid w:val="00740D26"/>
    <w:rsid w:val="00742045"/>
    <w:rsid w:val="00743EDA"/>
    <w:rsid w:val="00744323"/>
    <w:rsid w:val="00744D18"/>
    <w:rsid w:val="00744F67"/>
    <w:rsid w:val="00745551"/>
    <w:rsid w:val="00745F27"/>
    <w:rsid w:val="00746C5E"/>
    <w:rsid w:val="0074741E"/>
    <w:rsid w:val="00747735"/>
    <w:rsid w:val="007509A8"/>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56CB"/>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E33"/>
    <w:rsid w:val="007805DA"/>
    <w:rsid w:val="007808A3"/>
    <w:rsid w:val="007824FC"/>
    <w:rsid w:val="00782E1F"/>
    <w:rsid w:val="00782FD3"/>
    <w:rsid w:val="0078417A"/>
    <w:rsid w:val="0078490B"/>
    <w:rsid w:val="00786041"/>
    <w:rsid w:val="00786D33"/>
    <w:rsid w:val="00786F4A"/>
    <w:rsid w:val="00786F7C"/>
    <w:rsid w:val="007872C6"/>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65ED"/>
    <w:rsid w:val="007A70B4"/>
    <w:rsid w:val="007B01EA"/>
    <w:rsid w:val="007B08C7"/>
    <w:rsid w:val="007B0A84"/>
    <w:rsid w:val="007B11ED"/>
    <w:rsid w:val="007B2547"/>
    <w:rsid w:val="007B3C92"/>
    <w:rsid w:val="007B3D22"/>
    <w:rsid w:val="007B5CE8"/>
    <w:rsid w:val="007B64C9"/>
    <w:rsid w:val="007B68AA"/>
    <w:rsid w:val="007B6A13"/>
    <w:rsid w:val="007B70AF"/>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42A7"/>
    <w:rsid w:val="0080520C"/>
    <w:rsid w:val="0080570F"/>
    <w:rsid w:val="008065DA"/>
    <w:rsid w:val="0080704B"/>
    <w:rsid w:val="00807135"/>
    <w:rsid w:val="008072DC"/>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4CB"/>
    <w:rsid w:val="00817AF1"/>
    <w:rsid w:val="00820CCA"/>
    <w:rsid w:val="0082105F"/>
    <w:rsid w:val="00821253"/>
    <w:rsid w:val="00822BC8"/>
    <w:rsid w:val="008230F3"/>
    <w:rsid w:val="0082323A"/>
    <w:rsid w:val="00823D63"/>
    <w:rsid w:val="0082453B"/>
    <w:rsid w:val="00825C83"/>
    <w:rsid w:val="00825FA6"/>
    <w:rsid w:val="008263BE"/>
    <w:rsid w:val="008263C6"/>
    <w:rsid w:val="00826D39"/>
    <w:rsid w:val="00827DAC"/>
    <w:rsid w:val="00827F5E"/>
    <w:rsid w:val="00830055"/>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743"/>
    <w:rsid w:val="00846859"/>
    <w:rsid w:val="00846FC8"/>
    <w:rsid w:val="00847646"/>
    <w:rsid w:val="00850F34"/>
    <w:rsid w:val="00853757"/>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CCE"/>
    <w:rsid w:val="00874CE5"/>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6C4"/>
    <w:rsid w:val="008A0B50"/>
    <w:rsid w:val="008A0FBB"/>
    <w:rsid w:val="008A119A"/>
    <w:rsid w:val="008A33B6"/>
    <w:rsid w:val="008A38D5"/>
    <w:rsid w:val="008A3DE7"/>
    <w:rsid w:val="008A3F6A"/>
    <w:rsid w:val="008A76BE"/>
    <w:rsid w:val="008A7847"/>
    <w:rsid w:val="008A7F6B"/>
    <w:rsid w:val="008B03EE"/>
    <w:rsid w:val="008B0922"/>
    <w:rsid w:val="008B5684"/>
    <w:rsid w:val="008B5813"/>
    <w:rsid w:val="008B6C47"/>
    <w:rsid w:val="008B7485"/>
    <w:rsid w:val="008B7569"/>
    <w:rsid w:val="008C0819"/>
    <w:rsid w:val="008C0944"/>
    <w:rsid w:val="008C17FC"/>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801"/>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481F"/>
    <w:rsid w:val="00925A50"/>
    <w:rsid w:val="009263AB"/>
    <w:rsid w:val="00926C01"/>
    <w:rsid w:val="0092725A"/>
    <w:rsid w:val="00927871"/>
    <w:rsid w:val="00933B85"/>
    <w:rsid w:val="00933EEB"/>
    <w:rsid w:val="00934704"/>
    <w:rsid w:val="00934BD2"/>
    <w:rsid w:val="00934CF4"/>
    <w:rsid w:val="00934DA6"/>
    <w:rsid w:val="009354C0"/>
    <w:rsid w:val="009356EF"/>
    <w:rsid w:val="00935F16"/>
    <w:rsid w:val="00936F82"/>
    <w:rsid w:val="00937D16"/>
    <w:rsid w:val="00940B44"/>
    <w:rsid w:val="00940C68"/>
    <w:rsid w:val="00940CEC"/>
    <w:rsid w:val="009414EC"/>
    <w:rsid w:val="00941EDF"/>
    <w:rsid w:val="0094215B"/>
    <w:rsid w:val="00942D42"/>
    <w:rsid w:val="00944CBA"/>
    <w:rsid w:val="00946350"/>
    <w:rsid w:val="00946457"/>
    <w:rsid w:val="00946907"/>
    <w:rsid w:val="00947B8F"/>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65B"/>
    <w:rsid w:val="00964A62"/>
    <w:rsid w:val="00965914"/>
    <w:rsid w:val="00966186"/>
    <w:rsid w:val="0096744E"/>
    <w:rsid w:val="009676C8"/>
    <w:rsid w:val="00967FDE"/>
    <w:rsid w:val="009702B2"/>
    <w:rsid w:val="00970A96"/>
    <w:rsid w:val="009729A4"/>
    <w:rsid w:val="00972C17"/>
    <w:rsid w:val="00973394"/>
    <w:rsid w:val="0097369B"/>
    <w:rsid w:val="00973B33"/>
    <w:rsid w:val="00973BDB"/>
    <w:rsid w:val="009740C6"/>
    <w:rsid w:val="0097438D"/>
    <w:rsid w:val="0097483B"/>
    <w:rsid w:val="0097486A"/>
    <w:rsid w:val="009753BA"/>
    <w:rsid w:val="00975C20"/>
    <w:rsid w:val="00975CE1"/>
    <w:rsid w:val="009770E1"/>
    <w:rsid w:val="00977492"/>
    <w:rsid w:val="009774BD"/>
    <w:rsid w:val="00977659"/>
    <w:rsid w:val="00977699"/>
    <w:rsid w:val="009800D0"/>
    <w:rsid w:val="00980533"/>
    <w:rsid w:val="00980665"/>
    <w:rsid w:val="009823D1"/>
    <w:rsid w:val="00983571"/>
    <w:rsid w:val="00983EA0"/>
    <w:rsid w:val="00986FCC"/>
    <w:rsid w:val="009875D2"/>
    <w:rsid w:val="00987868"/>
    <w:rsid w:val="00987B0F"/>
    <w:rsid w:val="00990188"/>
    <w:rsid w:val="009908CA"/>
    <w:rsid w:val="00990CB1"/>
    <w:rsid w:val="00992515"/>
    <w:rsid w:val="009948EB"/>
    <w:rsid w:val="009952FF"/>
    <w:rsid w:val="00995F5F"/>
    <w:rsid w:val="00996021"/>
    <w:rsid w:val="009967E1"/>
    <w:rsid w:val="00996D14"/>
    <w:rsid w:val="009975CB"/>
    <w:rsid w:val="00997F0A"/>
    <w:rsid w:val="009A07F1"/>
    <w:rsid w:val="009A15E2"/>
    <w:rsid w:val="009A1C3E"/>
    <w:rsid w:val="009A1FE8"/>
    <w:rsid w:val="009A335D"/>
    <w:rsid w:val="009A369B"/>
    <w:rsid w:val="009A3E5A"/>
    <w:rsid w:val="009A4508"/>
    <w:rsid w:val="009A6CBF"/>
    <w:rsid w:val="009A7750"/>
    <w:rsid w:val="009A7894"/>
    <w:rsid w:val="009B01D8"/>
    <w:rsid w:val="009B024A"/>
    <w:rsid w:val="009B0378"/>
    <w:rsid w:val="009B0588"/>
    <w:rsid w:val="009B0B62"/>
    <w:rsid w:val="009B2B8C"/>
    <w:rsid w:val="009B2C10"/>
    <w:rsid w:val="009B32D4"/>
    <w:rsid w:val="009B347A"/>
    <w:rsid w:val="009B3567"/>
    <w:rsid w:val="009B3DEE"/>
    <w:rsid w:val="009B3F3C"/>
    <w:rsid w:val="009B5FA3"/>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D07E5"/>
    <w:rsid w:val="009D0965"/>
    <w:rsid w:val="009D0B2C"/>
    <w:rsid w:val="009D0F68"/>
    <w:rsid w:val="009D13EE"/>
    <w:rsid w:val="009D325E"/>
    <w:rsid w:val="009D461D"/>
    <w:rsid w:val="009D5795"/>
    <w:rsid w:val="009D6584"/>
    <w:rsid w:val="009D6698"/>
    <w:rsid w:val="009D692F"/>
    <w:rsid w:val="009D6A0A"/>
    <w:rsid w:val="009D7050"/>
    <w:rsid w:val="009D7B1A"/>
    <w:rsid w:val="009D7DF3"/>
    <w:rsid w:val="009E0B46"/>
    <w:rsid w:val="009E1B6E"/>
    <w:rsid w:val="009E32BD"/>
    <w:rsid w:val="009E43DB"/>
    <w:rsid w:val="009E4FCA"/>
    <w:rsid w:val="009E79FC"/>
    <w:rsid w:val="009E7A71"/>
    <w:rsid w:val="009F0617"/>
    <w:rsid w:val="009F190E"/>
    <w:rsid w:val="009F223B"/>
    <w:rsid w:val="009F3925"/>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F28"/>
    <w:rsid w:val="00A065BA"/>
    <w:rsid w:val="00A067B4"/>
    <w:rsid w:val="00A06B47"/>
    <w:rsid w:val="00A06D58"/>
    <w:rsid w:val="00A10338"/>
    <w:rsid w:val="00A107BB"/>
    <w:rsid w:val="00A11371"/>
    <w:rsid w:val="00A1171D"/>
    <w:rsid w:val="00A12008"/>
    <w:rsid w:val="00A12194"/>
    <w:rsid w:val="00A121E7"/>
    <w:rsid w:val="00A135FE"/>
    <w:rsid w:val="00A1454F"/>
    <w:rsid w:val="00A14A9E"/>
    <w:rsid w:val="00A150B1"/>
    <w:rsid w:val="00A15D58"/>
    <w:rsid w:val="00A15EB8"/>
    <w:rsid w:val="00A15EEE"/>
    <w:rsid w:val="00A16036"/>
    <w:rsid w:val="00A178FB"/>
    <w:rsid w:val="00A17A67"/>
    <w:rsid w:val="00A17F9B"/>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B13"/>
    <w:rsid w:val="00A43CEF"/>
    <w:rsid w:val="00A44C3B"/>
    <w:rsid w:val="00A4591D"/>
    <w:rsid w:val="00A4619C"/>
    <w:rsid w:val="00A46C80"/>
    <w:rsid w:val="00A471AD"/>
    <w:rsid w:val="00A52BE4"/>
    <w:rsid w:val="00A53681"/>
    <w:rsid w:val="00A5405E"/>
    <w:rsid w:val="00A547F9"/>
    <w:rsid w:val="00A54B1B"/>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50BF"/>
    <w:rsid w:val="00A66482"/>
    <w:rsid w:val="00A67503"/>
    <w:rsid w:val="00A717C6"/>
    <w:rsid w:val="00A728E2"/>
    <w:rsid w:val="00A73A0D"/>
    <w:rsid w:val="00A76166"/>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505"/>
    <w:rsid w:val="00A95B19"/>
    <w:rsid w:val="00A9632F"/>
    <w:rsid w:val="00A970DC"/>
    <w:rsid w:val="00A97679"/>
    <w:rsid w:val="00A97DA2"/>
    <w:rsid w:val="00AA0FCE"/>
    <w:rsid w:val="00AA10EE"/>
    <w:rsid w:val="00AA1982"/>
    <w:rsid w:val="00AA21C9"/>
    <w:rsid w:val="00AA30B9"/>
    <w:rsid w:val="00AA40E1"/>
    <w:rsid w:val="00AA438C"/>
    <w:rsid w:val="00AA43E4"/>
    <w:rsid w:val="00AA4F09"/>
    <w:rsid w:val="00AA551A"/>
    <w:rsid w:val="00AA6221"/>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C2B"/>
    <w:rsid w:val="00AB7177"/>
    <w:rsid w:val="00AC06DF"/>
    <w:rsid w:val="00AC0B4D"/>
    <w:rsid w:val="00AC1E1F"/>
    <w:rsid w:val="00AC2553"/>
    <w:rsid w:val="00AC2620"/>
    <w:rsid w:val="00AC2B09"/>
    <w:rsid w:val="00AC2D92"/>
    <w:rsid w:val="00AC31B7"/>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8C4"/>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899"/>
    <w:rsid w:val="00B1698A"/>
    <w:rsid w:val="00B179C7"/>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7975"/>
    <w:rsid w:val="00B41CCD"/>
    <w:rsid w:val="00B41E9B"/>
    <w:rsid w:val="00B42472"/>
    <w:rsid w:val="00B430C0"/>
    <w:rsid w:val="00B4356D"/>
    <w:rsid w:val="00B43D71"/>
    <w:rsid w:val="00B44732"/>
    <w:rsid w:val="00B449D6"/>
    <w:rsid w:val="00B44B6D"/>
    <w:rsid w:val="00B45798"/>
    <w:rsid w:val="00B45C5B"/>
    <w:rsid w:val="00B50511"/>
    <w:rsid w:val="00B537E3"/>
    <w:rsid w:val="00B54391"/>
    <w:rsid w:val="00B54A2B"/>
    <w:rsid w:val="00B558AF"/>
    <w:rsid w:val="00B56D5B"/>
    <w:rsid w:val="00B57BB0"/>
    <w:rsid w:val="00B63270"/>
    <w:rsid w:val="00B65333"/>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E81"/>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C16B1"/>
    <w:rsid w:val="00BC31A2"/>
    <w:rsid w:val="00BC7D62"/>
    <w:rsid w:val="00BD1BB6"/>
    <w:rsid w:val="00BD1E61"/>
    <w:rsid w:val="00BD1EC2"/>
    <w:rsid w:val="00BD2486"/>
    <w:rsid w:val="00BD2537"/>
    <w:rsid w:val="00BD267C"/>
    <w:rsid w:val="00BD3732"/>
    <w:rsid w:val="00BD3789"/>
    <w:rsid w:val="00BD38AD"/>
    <w:rsid w:val="00BD3920"/>
    <w:rsid w:val="00BD39F5"/>
    <w:rsid w:val="00BD3A03"/>
    <w:rsid w:val="00BD4F4A"/>
    <w:rsid w:val="00BD5074"/>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797"/>
    <w:rsid w:val="00BE4823"/>
    <w:rsid w:val="00BF039B"/>
    <w:rsid w:val="00BF0FBE"/>
    <w:rsid w:val="00BF1CA4"/>
    <w:rsid w:val="00BF23AE"/>
    <w:rsid w:val="00BF3535"/>
    <w:rsid w:val="00BF41DC"/>
    <w:rsid w:val="00BF44E6"/>
    <w:rsid w:val="00BF4C23"/>
    <w:rsid w:val="00BF5339"/>
    <w:rsid w:val="00BF57FB"/>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7CA2"/>
    <w:rsid w:val="00C10345"/>
    <w:rsid w:val="00C1068E"/>
    <w:rsid w:val="00C12434"/>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726"/>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9F1"/>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3B4"/>
    <w:rsid w:val="00CA4A73"/>
    <w:rsid w:val="00CA50A7"/>
    <w:rsid w:val="00CA67CF"/>
    <w:rsid w:val="00CA6E25"/>
    <w:rsid w:val="00CB18E5"/>
    <w:rsid w:val="00CB1EC7"/>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96D"/>
    <w:rsid w:val="00D05E30"/>
    <w:rsid w:val="00D066E8"/>
    <w:rsid w:val="00D10131"/>
    <w:rsid w:val="00D11FA0"/>
    <w:rsid w:val="00D12EE4"/>
    <w:rsid w:val="00D13FE4"/>
    <w:rsid w:val="00D147AF"/>
    <w:rsid w:val="00D158F5"/>
    <w:rsid w:val="00D15D72"/>
    <w:rsid w:val="00D166B2"/>
    <w:rsid w:val="00D16C4F"/>
    <w:rsid w:val="00D17C13"/>
    <w:rsid w:val="00D17FB1"/>
    <w:rsid w:val="00D20B69"/>
    <w:rsid w:val="00D22D45"/>
    <w:rsid w:val="00D23952"/>
    <w:rsid w:val="00D23B5A"/>
    <w:rsid w:val="00D2592D"/>
    <w:rsid w:val="00D25F67"/>
    <w:rsid w:val="00D25F72"/>
    <w:rsid w:val="00D26DB1"/>
    <w:rsid w:val="00D27619"/>
    <w:rsid w:val="00D27868"/>
    <w:rsid w:val="00D27897"/>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23E"/>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76A"/>
    <w:rsid w:val="00D71A8D"/>
    <w:rsid w:val="00D71FF7"/>
    <w:rsid w:val="00D72DD7"/>
    <w:rsid w:val="00D7312B"/>
    <w:rsid w:val="00D736E3"/>
    <w:rsid w:val="00D749C7"/>
    <w:rsid w:val="00D74DAC"/>
    <w:rsid w:val="00D7643D"/>
    <w:rsid w:val="00D777D4"/>
    <w:rsid w:val="00D80BEB"/>
    <w:rsid w:val="00D80D11"/>
    <w:rsid w:val="00D80E59"/>
    <w:rsid w:val="00D81440"/>
    <w:rsid w:val="00D81567"/>
    <w:rsid w:val="00D81B29"/>
    <w:rsid w:val="00D82204"/>
    <w:rsid w:val="00D82792"/>
    <w:rsid w:val="00D8488E"/>
    <w:rsid w:val="00D84A3A"/>
    <w:rsid w:val="00D855BE"/>
    <w:rsid w:val="00D85DEA"/>
    <w:rsid w:val="00D86001"/>
    <w:rsid w:val="00D86C9D"/>
    <w:rsid w:val="00D86CF5"/>
    <w:rsid w:val="00D86DEC"/>
    <w:rsid w:val="00D90512"/>
    <w:rsid w:val="00D9160D"/>
    <w:rsid w:val="00D92C9D"/>
    <w:rsid w:val="00D93525"/>
    <w:rsid w:val="00D942C5"/>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2515"/>
    <w:rsid w:val="00DC2AB6"/>
    <w:rsid w:val="00DC354F"/>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161B"/>
    <w:rsid w:val="00DE22FC"/>
    <w:rsid w:val="00DE5C04"/>
    <w:rsid w:val="00DE5C1A"/>
    <w:rsid w:val="00DE7671"/>
    <w:rsid w:val="00DE7A9F"/>
    <w:rsid w:val="00DF0ECC"/>
    <w:rsid w:val="00DF1D4C"/>
    <w:rsid w:val="00DF28EA"/>
    <w:rsid w:val="00DF51C2"/>
    <w:rsid w:val="00DF69A5"/>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36A9"/>
    <w:rsid w:val="00E13F7D"/>
    <w:rsid w:val="00E14171"/>
    <w:rsid w:val="00E14691"/>
    <w:rsid w:val="00E14D79"/>
    <w:rsid w:val="00E173C0"/>
    <w:rsid w:val="00E201B9"/>
    <w:rsid w:val="00E2122C"/>
    <w:rsid w:val="00E21BB4"/>
    <w:rsid w:val="00E2247F"/>
    <w:rsid w:val="00E23202"/>
    <w:rsid w:val="00E236F6"/>
    <w:rsid w:val="00E23EA0"/>
    <w:rsid w:val="00E253B2"/>
    <w:rsid w:val="00E25C78"/>
    <w:rsid w:val="00E25F41"/>
    <w:rsid w:val="00E27339"/>
    <w:rsid w:val="00E275AF"/>
    <w:rsid w:val="00E309ED"/>
    <w:rsid w:val="00E30ADE"/>
    <w:rsid w:val="00E31437"/>
    <w:rsid w:val="00E3162F"/>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4ADC"/>
    <w:rsid w:val="00EA5350"/>
    <w:rsid w:val="00EA5431"/>
    <w:rsid w:val="00EA60FC"/>
    <w:rsid w:val="00EA6BF1"/>
    <w:rsid w:val="00EA70C8"/>
    <w:rsid w:val="00EA763D"/>
    <w:rsid w:val="00EB0B74"/>
    <w:rsid w:val="00EB1FAA"/>
    <w:rsid w:val="00EB231C"/>
    <w:rsid w:val="00EB28FC"/>
    <w:rsid w:val="00EB2BBE"/>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CAD"/>
    <w:rsid w:val="00ED42C4"/>
    <w:rsid w:val="00ED4396"/>
    <w:rsid w:val="00ED5D95"/>
    <w:rsid w:val="00ED66C8"/>
    <w:rsid w:val="00ED748D"/>
    <w:rsid w:val="00EE0CAF"/>
    <w:rsid w:val="00EE0ED6"/>
    <w:rsid w:val="00EE1170"/>
    <w:rsid w:val="00EE15FD"/>
    <w:rsid w:val="00EE3ACA"/>
    <w:rsid w:val="00EE3B26"/>
    <w:rsid w:val="00EE5343"/>
    <w:rsid w:val="00EE538B"/>
    <w:rsid w:val="00EE646B"/>
    <w:rsid w:val="00EE73D7"/>
    <w:rsid w:val="00EE7CF5"/>
    <w:rsid w:val="00EE7D06"/>
    <w:rsid w:val="00EF1286"/>
    <w:rsid w:val="00EF1521"/>
    <w:rsid w:val="00EF153E"/>
    <w:rsid w:val="00EF18CD"/>
    <w:rsid w:val="00EF6003"/>
    <w:rsid w:val="00EF6A71"/>
    <w:rsid w:val="00EF6EA0"/>
    <w:rsid w:val="00EF72E0"/>
    <w:rsid w:val="00F00985"/>
    <w:rsid w:val="00F00D13"/>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2D27"/>
    <w:rsid w:val="00F234EB"/>
    <w:rsid w:val="00F237AB"/>
    <w:rsid w:val="00F250C3"/>
    <w:rsid w:val="00F25CDC"/>
    <w:rsid w:val="00F25FE8"/>
    <w:rsid w:val="00F26667"/>
    <w:rsid w:val="00F27448"/>
    <w:rsid w:val="00F27C49"/>
    <w:rsid w:val="00F27E48"/>
    <w:rsid w:val="00F27EEB"/>
    <w:rsid w:val="00F31439"/>
    <w:rsid w:val="00F32051"/>
    <w:rsid w:val="00F3262E"/>
    <w:rsid w:val="00F342AE"/>
    <w:rsid w:val="00F34D5E"/>
    <w:rsid w:val="00F34DA4"/>
    <w:rsid w:val="00F35438"/>
    <w:rsid w:val="00F364E2"/>
    <w:rsid w:val="00F36960"/>
    <w:rsid w:val="00F37C2F"/>
    <w:rsid w:val="00F37CF1"/>
    <w:rsid w:val="00F40E04"/>
    <w:rsid w:val="00F40ECC"/>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40B3"/>
    <w:rsid w:val="00F64141"/>
    <w:rsid w:val="00F6472D"/>
    <w:rsid w:val="00F64E61"/>
    <w:rsid w:val="00F650C5"/>
    <w:rsid w:val="00F65F85"/>
    <w:rsid w:val="00F66475"/>
    <w:rsid w:val="00F70A07"/>
    <w:rsid w:val="00F72606"/>
    <w:rsid w:val="00F727BF"/>
    <w:rsid w:val="00F731E4"/>
    <w:rsid w:val="00F73A3D"/>
    <w:rsid w:val="00F73BF5"/>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A7E6A"/>
    <w:rsid w:val="00FB060F"/>
    <w:rsid w:val="00FB0A73"/>
    <w:rsid w:val="00FB180F"/>
    <w:rsid w:val="00FB1ADF"/>
    <w:rsid w:val="00FB1BFD"/>
    <w:rsid w:val="00FB407C"/>
    <w:rsid w:val="00FB40E5"/>
    <w:rsid w:val="00FB5F6C"/>
    <w:rsid w:val="00FB60A6"/>
    <w:rsid w:val="00FB61AC"/>
    <w:rsid w:val="00FB62D7"/>
    <w:rsid w:val="00FB7F20"/>
    <w:rsid w:val="00FC156F"/>
    <w:rsid w:val="00FC18B7"/>
    <w:rsid w:val="00FC1905"/>
    <w:rsid w:val="00FC1F4D"/>
    <w:rsid w:val="00FC4FB4"/>
    <w:rsid w:val="00FC5486"/>
    <w:rsid w:val="00FC55B7"/>
    <w:rsid w:val="00FC5A5D"/>
    <w:rsid w:val="00FC68D3"/>
    <w:rsid w:val="00FD0140"/>
    <w:rsid w:val="00FD04E9"/>
    <w:rsid w:val="00FD205C"/>
    <w:rsid w:val="00FD24FC"/>
    <w:rsid w:val="00FD581A"/>
    <w:rsid w:val="00FD6478"/>
    <w:rsid w:val="00FE09AC"/>
    <w:rsid w:val="00FE0E0F"/>
    <w:rsid w:val="00FE0E7B"/>
    <w:rsid w:val="00FE14AD"/>
    <w:rsid w:val="00FE177A"/>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365448927">
      <w:bodyDiv w:val="1"/>
      <w:marLeft w:val="0"/>
      <w:marRight w:val="0"/>
      <w:marTop w:val="0"/>
      <w:marBottom w:val="0"/>
      <w:divBdr>
        <w:top w:val="none" w:sz="0" w:space="0" w:color="auto"/>
        <w:left w:val="none" w:sz="0" w:space="0" w:color="auto"/>
        <w:bottom w:val="none" w:sz="0" w:space="0" w:color="auto"/>
        <w:right w:val="none" w:sz="0" w:space="0" w:color="auto"/>
      </w:divBdr>
      <w:divsChild>
        <w:div w:id="970284049">
          <w:marLeft w:val="0"/>
          <w:marRight w:val="0"/>
          <w:marTop w:val="0"/>
          <w:marBottom w:val="0"/>
          <w:divBdr>
            <w:top w:val="none" w:sz="0" w:space="0" w:color="auto"/>
            <w:left w:val="none" w:sz="0" w:space="0" w:color="auto"/>
            <w:bottom w:val="none" w:sz="0" w:space="0" w:color="auto"/>
            <w:right w:val="none" w:sz="0" w:space="0" w:color="auto"/>
          </w:divBdr>
        </w:div>
      </w:divsChild>
    </w:div>
    <w:div w:id="449787764">
      <w:bodyDiv w:val="1"/>
      <w:marLeft w:val="0"/>
      <w:marRight w:val="0"/>
      <w:marTop w:val="0"/>
      <w:marBottom w:val="0"/>
      <w:divBdr>
        <w:top w:val="none" w:sz="0" w:space="0" w:color="auto"/>
        <w:left w:val="none" w:sz="0" w:space="0" w:color="auto"/>
        <w:bottom w:val="none" w:sz="0" w:space="0" w:color="auto"/>
        <w:right w:val="none" w:sz="0" w:space="0" w:color="auto"/>
      </w:divBdr>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28312039">
      <w:bodyDiv w:val="1"/>
      <w:marLeft w:val="0"/>
      <w:marRight w:val="0"/>
      <w:marTop w:val="0"/>
      <w:marBottom w:val="0"/>
      <w:divBdr>
        <w:top w:val="none" w:sz="0" w:space="0" w:color="auto"/>
        <w:left w:val="none" w:sz="0" w:space="0" w:color="auto"/>
        <w:bottom w:val="none" w:sz="0" w:space="0" w:color="auto"/>
        <w:right w:val="none" w:sz="0" w:space="0" w:color="auto"/>
      </w:divBdr>
      <w:divsChild>
        <w:div w:id="1675643346">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09521223">
      <w:bodyDiv w:val="1"/>
      <w:marLeft w:val="0"/>
      <w:marRight w:val="0"/>
      <w:marTop w:val="0"/>
      <w:marBottom w:val="0"/>
      <w:divBdr>
        <w:top w:val="none" w:sz="0" w:space="0" w:color="auto"/>
        <w:left w:val="none" w:sz="0" w:space="0" w:color="auto"/>
        <w:bottom w:val="none" w:sz="0" w:space="0" w:color="auto"/>
        <w:right w:val="none" w:sz="0" w:space="0" w:color="auto"/>
      </w:divBdr>
      <w:divsChild>
        <w:div w:id="1545950058">
          <w:marLeft w:val="0"/>
          <w:marRight w:val="0"/>
          <w:marTop w:val="0"/>
          <w:marBottom w:val="0"/>
          <w:divBdr>
            <w:top w:val="none" w:sz="0" w:space="0" w:color="auto"/>
            <w:left w:val="none" w:sz="0" w:space="0" w:color="auto"/>
            <w:bottom w:val="none" w:sz="0" w:space="0" w:color="auto"/>
            <w:right w:val="none" w:sz="0" w:space="0" w:color="auto"/>
          </w:divBdr>
        </w:div>
        <w:div w:id="847671167">
          <w:marLeft w:val="0"/>
          <w:marRight w:val="0"/>
          <w:marTop w:val="0"/>
          <w:marBottom w:val="0"/>
          <w:divBdr>
            <w:top w:val="none" w:sz="0" w:space="0" w:color="auto"/>
            <w:left w:val="none" w:sz="0" w:space="0" w:color="auto"/>
            <w:bottom w:val="none" w:sz="0" w:space="0" w:color="auto"/>
            <w:right w:val="none" w:sz="0" w:space="0" w:color="auto"/>
          </w:divBdr>
        </w:div>
        <w:div w:id="1950820597">
          <w:marLeft w:val="0"/>
          <w:marRight w:val="0"/>
          <w:marTop w:val="0"/>
          <w:marBottom w:val="0"/>
          <w:divBdr>
            <w:top w:val="none" w:sz="0" w:space="0" w:color="auto"/>
            <w:left w:val="none" w:sz="0" w:space="0" w:color="auto"/>
            <w:bottom w:val="none" w:sz="0" w:space="0" w:color="auto"/>
            <w:right w:val="none" w:sz="0" w:space="0" w:color="auto"/>
          </w:divBdr>
        </w:div>
        <w:div w:id="1491822624">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876619881">
      <w:bodyDiv w:val="1"/>
      <w:marLeft w:val="0"/>
      <w:marRight w:val="0"/>
      <w:marTop w:val="0"/>
      <w:marBottom w:val="0"/>
      <w:divBdr>
        <w:top w:val="none" w:sz="0" w:space="0" w:color="auto"/>
        <w:left w:val="none" w:sz="0" w:space="0" w:color="auto"/>
        <w:bottom w:val="none" w:sz="0" w:space="0" w:color="auto"/>
        <w:right w:val="none" w:sz="0" w:space="0" w:color="auto"/>
      </w:divBdr>
      <w:divsChild>
        <w:div w:id="247618871">
          <w:marLeft w:val="0"/>
          <w:marRight w:val="0"/>
          <w:marTop w:val="0"/>
          <w:marBottom w:val="0"/>
          <w:divBdr>
            <w:top w:val="none" w:sz="0" w:space="0" w:color="auto"/>
            <w:left w:val="none" w:sz="0" w:space="0" w:color="auto"/>
            <w:bottom w:val="none" w:sz="0" w:space="0" w:color="auto"/>
            <w:right w:val="none" w:sz="0" w:space="0" w:color="auto"/>
          </w:divBdr>
        </w:div>
        <w:div w:id="430899298">
          <w:marLeft w:val="0"/>
          <w:marRight w:val="0"/>
          <w:marTop w:val="0"/>
          <w:marBottom w:val="0"/>
          <w:divBdr>
            <w:top w:val="none" w:sz="0" w:space="0" w:color="auto"/>
            <w:left w:val="none" w:sz="0" w:space="0" w:color="auto"/>
            <w:bottom w:val="none" w:sz="0" w:space="0" w:color="auto"/>
            <w:right w:val="none" w:sz="0" w:space="0" w:color="auto"/>
          </w:divBdr>
        </w:div>
      </w:divsChild>
    </w:div>
    <w:div w:id="885482561">
      <w:bodyDiv w:val="1"/>
      <w:marLeft w:val="0"/>
      <w:marRight w:val="0"/>
      <w:marTop w:val="0"/>
      <w:marBottom w:val="0"/>
      <w:divBdr>
        <w:top w:val="none" w:sz="0" w:space="0" w:color="auto"/>
        <w:left w:val="none" w:sz="0" w:space="0" w:color="auto"/>
        <w:bottom w:val="none" w:sz="0" w:space="0" w:color="auto"/>
        <w:right w:val="none" w:sz="0" w:space="0" w:color="auto"/>
      </w:divBdr>
      <w:divsChild>
        <w:div w:id="1548447209">
          <w:marLeft w:val="0"/>
          <w:marRight w:val="0"/>
          <w:marTop w:val="0"/>
          <w:marBottom w:val="0"/>
          <w:divBdr>
            <w:top w:val="none" w:sz="0" w:space="0" w:color="auto"/>
            <w:left w:val="none" w:sz="0" w:space="0" w:color="auto"/>
            <w:bottom w:val="none" w:sz="0" w:space="0" w:color="auto"/>
            <w:right w:val="none" w:sz="0" w:space="0" w:color="auto"/>
          </w:divBdr>
        </w:div>
        <w:div w:id="738018564">
          <w:marLeft w:val="0"/>
          <w:marRight w:val="0"/>
          <w:marTop w:val="0"/>
          <w:marBottom w:val="0"/>
          <w:divBdr>
            <w:top w:val="none" w:sz="0" w:space="0" w:color="auto"/>
            <w:left w:val="none" w:sz="0" w:space="0" w:color="auto"/>
            <w:bottom w:val="none" w:sz="0" w:space="0" w:color="auto"/>
            <w:right w:val="none" w:sz="0" w:space="0" w:color="auto"/>
          </w:divBdr>
        </w:div>
      </w:divsChild>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30228099">
      <w:bodyDiv w:val="1"/>
      <w:marLeft w:val="0"/>
      <w:marRight w:val="0"/>
      <w:marTop w:val="0"/>
      <w:marBottom w:val="0"/>
      <w:divBdr>
        <w:top w:val="none" w:sz="0" w:space="0" w:color="auto"/>
        <w:left w:val="none" w:sz="0" w:space="0" w:color="auto"/>
        <w:bottom w:val="none" w:sz="0" w:space="0" w:color="auto"/>
        <w:right w:val="none" w:sz="0" w:space="0" w:color="auto"/>
      </w:divBdr>
      <w:divsChild>
        <w:div w:id="1242373167">
          <w:marLeft w:val="0"/>
          <w:marRight w:val="0"/>
          <w:marTop w:val="0"/>
          <w:marBottom w:val="0"/>
          <w:divBdr>
            <w:top w:val="none" w:sz="0" w:space="0" w:color="auto"/>
            <w:left w:val="none" w:sz="0" w:space="0" w:color="auto"/>
            <w:bottom w:val="none" w:sz="0" w:space="0" w:color="auto"/>
            <w:right w:val="none" w:sz="0" w:space="0" w:color="auto"/>
          </w:divBdr>
        </w:div>
        <w:div w:id="1021591798">
          <w:marLeft w:val="0"/>
          <w:marRight w:val="0"/>
          <w:marTop w:val="0"/>
          <w:marBottom w:val="0"/>
          <w:divBdr>
            <w:top w:val="none" w:sz="0" w:space="0" w:color="auto"/>
            <w:left w:val="none" w:sz="0" w:space="0" w:color="auto"/>
            <w:bottom w:val="none" w:sz="0" w:space="0" w:color="auto"/>
            <w:right w:val="none" w:sz="0" w:space="0" w:color="auto"/>
          </w:divBdr>
        </w:div>
      </w:divsChild>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65301761">
      <w:bodyDiv w:val="1"/>
      <w:marLeft w:val="0"/>
      <w:marRight w:val="0"/>
      <w:marTop w:val="0"/>
      <w:marBottom w:val="0"/>
      <w:divBdr>
        <w:top w:val="none" w:sz="0" w:space="0" w:color="auto"/>
        <w:left w:val="none" w:sz="0" w:space="0" w:color="auto"/>
        <w:bottom w:val="none" w:sz="0" w:space="0" w:color="auto"/>
        <w:right w:val="none" w:sz="0" w:space="0" w:color="auto"/>
      </w:divBdr>
      <w:divsChild>
        <w:div w:id="668022953">
          <w:marLeft w:val="0"/>
          <w:marRight w:val="0"/>
          <w:marTop w:val="0"/>
          <w:marBottom w:val="0"/>
          <w:divBdr>
            <w:top w:val="none" w:sz="0" w:space="0" w:color="auto"/>
            <w:left w:val="none" w:sz="0" w:space="0" w:color="auto"/>
            <w:bottom w:val="none" w:sz="0" w:space="0" w:color="auto"/>
            <w:right w:val="none" w:sz="0" w:space="0" w:color="auto"/>
          </w:divBdr>
        </w:div>
      </w:divsChild>
    </w:div>
    <w:div w:id="1085801901">
      <w:bodyDiv w:val="1"/>
      <w:marLeft w:val="0"/>
      <w:marRight w:val="0"/>
      <w:marTop w:val="0"/>
      <w:marBottom w:val="0"/>
      <w:divBdr>
        <w:top w:val="none" w:sz="0" w:space="0" w:color="auto"/>
        <w:left w:val="none" w:sz="0" w:space="0" w:color="auto"/>
        <w:bottom w:val="none" w:sz="0" w:space="0" w:color="auto"/>
        <w:right w:val="none" w:sz="0" w:space="0" w:color="auto"/>
      </w:divBdr>
      <w:divsChild>
        <w:div w:id="1126777315">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679695301">
      <w:bodyDiv w:val="1"/>
      <w:marLeft w:val="0"/>
      <w:marRight w:val="0"/>
      <w:marTop w:val="0"/>
      <w:marBottom w:val="0"/>
      <w:divBdr>
        <w:top w:val="none" w:sz="0" w:space="0" w:color="auto"/>
        <w:left w:val="none" w:sz="0" w:space="0" w:color="auto"/>
        <w:bottom w:val="none" w:sz="0" w:space="0" w:color="auto"/>
        <w:right w:val="none" w:sz="0" w:space="0" w:color="auto"/>
      </w:divBdr>
      <w:divsChild>
        <w:div w:id="147406331">
          <w:marLeft w:val="0"/>
          <w:marRight w:val="0"/>
          <w:marTop w:val="0"/>
          <w:marBottom w:val="0"/>
          <w:divBdr>
            <w:top w:val="none" w:sz="0" w:space="0" w:color="auto"/>
            <w:left w:val="none" w:sz="0" w:space="0" w:color="auto"/>
            <w:bottom w:val="none" w:sz="0" w:space="0" w:color="auto"/>
            <w:right w:val="none" w:sz="0" w:space="0" w:color="auto"/>
          </w:divBdr>
        </w:div>
      </w:divsChild>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spcc.org.uk/preventing-abuse/keeping-children-safe/online-safety/online-gaming-stay-safe-avoid-ri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424AB-31C4-4C5A-9E7A-E8429E0A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684</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4</cp:revision>
  <cp:lastPrinted>2016-05-06T13:42:00Z</cp:lastPrinted>
  <dcterms:created xsi:type="dcterms:W3CDTF">2016-05-12T13:56:00Z</dcterms:created>
  <dcterms:modified xsi:type="dcterms:W3CDTF">2016-05-13T13:29:00Z</dcterms:modified>
</cp:coreProperties>
</file>