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r w:rsidR="00E84C69">
        <w:rPr>
          <w:rFonts w:ascii="Tahoma" w:eastAsia="Times New Roman" w:hAnsi="Tahoma" w:cs="Tahoma"/>
          <w:b/>
          <w:bCs/>
          <w:color w:val="000000"/>
          <w:sz w:val="26"/>
          <w:szCs w:val="26"/>
        </w:rPr>
        <w:t>17</w:t>
      </w:r>
      <w:r w:rsidR="00E84C69" w:rsidRPr="00E84C69">
        <w:rPr>
          <w:rFonts w:ascii="Tahoma" w:eastAsia="Times New Roman" w:hAnsi="Tahoma" w:cs="Tahoma"/>
          <w:b/>
          <w:bCs/>
          <w:color w:val="000000"/>
          <w:sz w:val="26"/>
          <w:szCs w:val="26"/>
          <w:vertAlign w:val="superscript"/>
        </w:rPr>
        <w:t>th</w:t>
      </w:r>
      <w:r w:rsidR="00E84C69">
        <w:rPr>
          <w:rFonts w:ascii="Tahoma" w:eastAsia="Times New Roman" w:hAnsi="Tahoma" w:cs="Tahoma"/>
          <w:b/>
          <w:bCs/>
          <w:color w:val="000000"/>
          <w:sz w:val="26"/>
          <w:szCs w:val="26"/>
        </w:rPr>
        <w:t xml:space="preserve"> April 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E84C69" w:rsidP="00002DDB">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NO CLUBS THE FIRST WEEK BACK AFTER EASTER EXCEPT BREAKFAST CLUB</w:t>
            </w: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8576F7" w:rsidRDefault="00E84C69" w:rsidP="00002DDB">
            <w:pPr>
              <w:spacing w:after="0" w:line="240" w:lineRule="auto"/>
              <w:rPr>
                <w:rFonts w:ascii="Tahoma" w:eastAsia="Times New Roman" w:hAnsi="Tahoma" w:cs="Tahoma"/>
                <w:lang w:eastAsia="en-GB"/>
              </w:rPr>
            </w:pPr>
            <w:r>
              <w:rPr>
                <w:rFonts w:ascii="Tahoma" w:eastAsia="Times New Roman" w:hAnsi="Tahoma" w:cs="Tahoma"/>
                <w:lang w:eastAsia="en-GB"/>
              </w:rPr>
              <w:t>INSET – NO SCHOOL</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6A19F7" w:rsidP="00002DDB">
            <w:pPr>
              <w:spacing w:after="0" w:line="240" w:lineRule="auto"/>
              <w:rPr>
                <w:rFonts w:ascii="Tahoma" w:eastAsia="Times New Roman" w:hAnsi="Tahoma" w:cs="Tahoma"/>
                <w:lang w:eastAsia="en-GB"/>
              </w:rPr>
            </w:pP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6A19F7" w:rsidP="00002DDB">
            <w:pPr>
              <w:spacing w:after="0" w:line="240" w:lineRule="auto"/>
              <w:rPr>
                <w:rFonts w:ascii="Tahoma" w:eastAsia="Times New Roman" w:hAnsi="Tahoma" w:cs="Tahoma"/>
                <w:lang w:eastAsia="en-GB"/>
              </w:rPr>
            </w:pP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6A19F7" w:rsidP="00002DDB">
            <w:pPr>
              <w:spacing w:after="0" w:line="240" w:lineRule="auto"/>
              <w:rPr>
                <w:rFonts w:ascii="Tahoma" w:eastAsia="Times New Roman" w:hAnsi="Tahoma" w:cs="Tahoma"/>
                <w:lang w:eastAsia="en-GB"/>
              </w:rPr>
            </w:pP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6A19F7" w:rsidP="00002DDB">
            <w:pPr>
              <w:spacing w:after="0" w:line="240" w:lineRule="auto"/>
              <w:rPr>
                <w:rFonts w:ascii="Tahoma" w:eastAsia="Times New Roman" w:hAnsi="Tahoma" w:cs="Tahoma"/>
                <w:lang w:eastAsia="en-GB"/>
              </w:rPr>
            </w:pPr>
          </w:p>
        </w:tc>
      </w:tr>
    </w:tbl>
    <w:p w:rsidR="006A19F7" w:rsidRPr="008576F7" w:rsidRDefault="006A19F7" w:rsidP="006A19F7">
      <w:pPr>
        <w:spacing w:after="0" w:line="240" w:lineRule="auto"/>
        <w:rPr>
          <w:rFonts w:ascii="Tahoma" w:eastAsia="Times New Roman" w:hAnsi="Tahoma" w:cs="Tahoma"/>
          <w:b/>
        </w:rPr>
      </w:pPr>
    </w:p>
    <w:p w:rsidR="00EB3E84" w:rsidRPr="009E7785" w:rsidRDefault="006A19F7" w:rsidP="009E7785">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71070A" w:rsidRPr="0071070A" w:rsidRDefault="0071070A" w:rsidP="0020403C">
      <w:pPr>
        <w:spacing w:after="0" w:line="240" w:lineRule="auto"/>
        <w:ind w:left="502"/>
        <w:contextualSpacing/>
        <w:jc w:val="both"/>
        <w:rPr>
          <w:rFonts w:ascii="Tahoma" w:eastAsia="Times New Roman" w:hAnsi="Tahoma" w:cs="Tahoma"/>
          <w:lang w:eastAsia="en-GB"/>
        </w:rPr>
      </w:pPr>
    </w:p>
    <w:p w:rsidR="00D433EB" w:rsidRPr="00D433EB" w:rsidRDefault="00D433EB" w:rsidP="00D433EB">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D433EB">
        <w:rPr>
          <w:rFonts w:ascii="Tahoma" w:eastAsia="Times New Roman" w:hAnsi="Tahoma" w:cs="Tahoma"/>
          <w:b/>
          <w:bCs/>
          <w:color w:val="222222"/>
          <w:u w:val="single"/>
          <w:lang w:eastAsia="en-GB"/>
        </w:rPr>
        <w:t>EASTER EGGTRAVAGANZA</w:t>
      </w:r>
    </w:p>
    <w:p w:rsidR="00D433EB" w:rsidRDefault="00D433EB" w:rsidP="00D433EB">
      <w:pPr>
        <w:pStyle w:val="ListParagraph"/>
        <w:shd w:val="clear" w:color="auto" w:fill="FFFFFF"/>
        <w:spacing w:after="0" w:line="240" w:lineRule="auto"/>
        <w:ind w:left="502"/>
        <w:rPr>
          <w:rFonts w:ascii="Tahoma" w:eastAsia="Times New Roman" w:hAnsi="Tahoma" w:cs="Tahoma"/>
          <w:color w:val="222222"/>
          <w:lang w:eastAsia="en-GB"/>
        </w:rPr>
      </w:pPr>
      <w:proofErr w:type="gramStart"/>
      <w:r w:rsidRPr="00D433EB">
        <w:rPr>
          <w:rFonts w:ascii="Tahoma" w:eastAsia="Times New Roman" w:hAnsi="Tahoma" w:cs="Tahoma"/>
          <w:color w:val="222222"/>
          <w:lang w:eastAsia="en-GB"/>
        </w:rPr>
        <w:t>A HUGE thank you to our amazing FROGS team for their superb efforts and an incredibly successful Easter afternoon yesterday.</w:t>
      </w:r>
      <w:proofErr w:type="gramEnd"/>
      <w:r w:rsidRPr="00D433EB">
        <w:rPr>
          <w:rFonts w:ascii="Tahoma" w:eastAsia="Times New Roman" w:hAnsi="Tahoma" w:cs="Tahoma"/>
          <w:color w:val="222222"/>
          <w:lang w:eastAsia="en-GB"/>
        </w:rPr>
        <w:t>  The children had a ball and were delighted with the activities.  </w:t>
      </w:r>
    </w:p>
    <w:p w:rsidR="00D433EB" w:rsidRPr="00D433EB" w:rsidRDefault="00D433EB" w:rsidP="00D433EB">
      <w:pPr>
        <w:shd w:val="clear" w:color="auto" w:fill="FFFFFF"/>
        <w:spacing w:after="0" w:line="240" w:lineRule="auto"/>
        <w:rPr>
          <w:rFonts w:ascii="Tahoma" w:eastAsia="Times New Roman" w:hAnsi="Tahoma" w:cs="Tahoma"/>
          <w:color w:val="222222"/>
          <w:lang w:eastAsia="en-GB"/>
        </w:rPr>
      </w:pPr>
    </w:p>
    <w:p w:rsidR="00D433EB" w:rsidRPr="00D433EB" w:rsidRDefault="00D433EB" w:rsidP="00D433EB">
      <w:pPr>
        <w:pStyle w:val="ListParagraph"/>
        <w:shd w:val="clear" w:color="auto" w:fill="FFFFFF"/>
        <w:spacing w:after="0" w:line="240" w:lineRule="auto"/>
        <w:ind w:left="502"/>
        <w:rPr>
          <w:rFonts w:ascii="Tahoma" w:eastAsia="Times New Roman" w:hAnsi="Tahoma" w:cs="Tahoma"/>
          <w:color w:val="222222"/>
          <w:lang w:eastAsia="en-GB"/>
        </w:rPr>
      </w:pPr>
      <w:r w:rsidRPr="00D433EB">
        <w:rPr>
          <w:rFonts w:ascii="Tahoma" w:eastAsia="Times New Roman" w:hAnsi="Tahoma" w:cs="Tahoma"/>
          <w:color w:val="222222"/>
          <w:lang w:eastAsia="en-GB"/>
        </w:rPr>
        <w:t> </w:t>
      </w:r>
    </w:p>
    <w:p w:rsidR="00E84C69" w:rsidRDefault="00E84C69" w:rsidP="00D93EFB">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E84C69">
        <w:rPr>
          <w:rFonts w:ascii="Tahoma" w:eastAsia="Times New Roman" w:hAnsi="Tahoma" w:cs="Tahoma"/>
          <w:b/>
          <w:color w:val="222222"/>
          <w:u w:val="single"/>
          <w:lang w:eastAsia="en-GB"/>
        </w:rPr>
        <w:t>BREAKFAST CLUB</w:t>
      </w:r>
      <w:r>
        <w:rPr>
          <w:rFonts w:ascii="Tahoma" w:eastAsia="Times New Roman" w:hAnsi="Tahoma" w:cs="Tahoma"/>
          <w:color w:val="222222"/>
          <w:lang w:eastAsia="en-GB"/>
        </w:rPr>
        <w:t xml:space="preserve"> – Breakfast Club will be on after Easter Tuesday 18</w:t>
      </w:r>
      <w:r w:rsidRPr="00E84C69">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April</w:t>
      </w:r>
    </w:p>
    <w:p w:rsidR="00E84C69" w:rsidRPr="00E84C69" w:rsidRDefault="00E84C69" w:rsidP="00E84C69">
      <w:pPr>
        <w:pStyle w:val="ListParagraph"/>
        <w:shd w:val="clear" w:color="auto" w:fill="FFFFFF"/>
        <w:spacing w:after="0" w:line="240" w:lineRule="auto"/>
        <w:ind w:left="502"/>
        <w:rPr>
          <w:rFonts w:ascii="Tahoma" w:eastAsia="Times New Roman" w:hAnsi="Tahoma" w:cs="Tahoma"/>
          <w:color w:val="222222"/>
          <w:lang w:eastAsia="en-GB"/>
        </w:rPr>
      </w:pPr>
    </w:p>
    <w:p w:rsidR="00504B2F" w:rsidRDefault="00504B2F" w:rsidP="00D93EFB">
      <w:pPr>
        <w:pStyle w:val="ListParagraph"/>
        <w:numPr>
          <w:ilvl w:val="0"/>
          <w:numId w:val="1"/>
        </w:numP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b/>
          <w:color w:val="222222"/>
          <w:u w:val="single"/>
          <w:lang w:eastAsia="en-GB"/>
        </w:rPr>
        <w:t xml:space="preserve">BUTTERFLIES </w:t>
      </w:r>
      <w:r w:rsidRPr="00754EE2">
        <w:rPr>
          <w:rFonts w:ascii="Tahoma" w:eastAsia="Times New Roman" w:hAnsi="Tahoma" w:cs="Tahoma"/>
          <w:b/>
          <w:color w:val="222222"/>
          <w:u w:val="single"/>
          <w:lang w:eastAsia="en-GB"/>
        </w:rPr>
        <w:t>NURTURE GROUP</w:t>
      </w:r>
      <w:r>
        <w:rPr>
          <w:rFonts w:ascii="Tahoma" w:eastAsia="Times New Roman" w:hAnsi="Tahoma" w:cs="Tahoma"/>
          <w:color w:val="222222"/>
          <w:lang w:eastAsia="en-GB"/>
        </w:rPr>
        <w:t xml:space="preserve"> – Our </w:t>
      </w:r>
      <w:r w:rsidRPr="00504B2F">
        <w:rPr>
          <w:rFonts w:ascii="Tahoma" w:eastAsia="Times New Roman" w:hAnsi="Tahoma" w:cs="Tahoma"/>
          <w:color w:val="222222"/>
          <w:lang w:eastAsia="en-GB"/>
        </w:rPr>
        <w:t xml:space="preserve">butterflies Nurture Group </w:t>
      </w:r>
      <w:proofErr w:type="gramStart"/>
      <w:r w:rsidRPr="00504B2F">
        <w:rPr>
          <w:rFonts w:ascii="Tahoma" w:eastAsia="Times New Roman" w:hAnsi="Tahoma" w:cs="Tahoma"/>
          <w:color w:val="222222"/>
          <w:lang w:eastAsia="en-GB"/>
        </w:rPr>
        <w:t>are</w:t>
      </w:r>
      <w:proofErr w:type="gramEnd"/>
      <w:r w:rsidRPr="00504B2F">
        <w:rPr>
          <w:rFonts w:ascii="Tahoma" w:eastAsia="Times New Roman" w:hAnsi="Tahoma" w:cs="Tahoma"/>
          <w:color w:val="222222"/>
          <w:lang w:eastAsia="en-GB"/>
        </w:rPr>
        <w:t xml:space="preserve"> hoping to get a guinea pig.  We have been donated a hutch but will need a small run.  If you have one you no longer need or have a talent and the time to make one for us, we would be very grateful.  We are also in need of food containers, water drinkers etc.  Please call into school and see Mrs Care, Mrs Jones or Mrs Larcombe if you feel able to help. Many thanks.</w:t>
      </w:r>
    </w:p>
    <w:p w:rsidR="00754EE2" w:rsidRPr="00D93EFB" w:rsidRDefault="00754EE2" w:rsidP="00754EE2">
      <w:pPr>
        <w:pStyle w:val="ListParagraph"/>
        <w:shd w:val="clear" w:color="auto" w:fill="FFFFFF"/>
        <w:spacing w:after="0" w:line="240" w:lineRule="auto"/>
        <w:ind w:left="502"/>
        <w:rPr>
          <w:rFonts w:ascii="Tahoma" w:eastAsia="Times New Roman" w:hAnsi="Tahoma" w:cs="Tahoma"/>
          <w:color w:val="222222"/>
          <w:lang w:eastAsia="en-GB"/>
        </w:rPr>
      </w:pPr>
    </w:p>
    <w:p w:rsidR="00754EE2" w:rsidRPr="00D433EB" w:rsidRDefault="00754EE2" w:rsidP="00D433EB">
      <w:pPr>
        <w:pStyle w:val="ListParagraph"/>
        <w:numPr>
          <w:ilvl w:val="0"/>
          <w:numId w:val="1"/>
        </w:numPr>
        <w:shd w:val="clear" w:color="auto" w:fill="FFFFFF"/>
        <w:jc w:val="both"/>
        <w:rPr>
          <w:rFonts w:ascii="Tahoma" w:hAnsi="Tahoma" w:cs="Tahoma"/>
          <w:color w:val="222222"/>
          <w:lang w:eastAsia="en-GB"/>
        </w:rPr>
      </w:pPr>
      <w:r w:rsidRPr="00754EE2">
        <w:rPr>
          <w:rFonts w:ascii="Tahoma" w:hAnsi="Tahoma" w:cs="Tahoma"/>
          <w:b/>
          <w:color w:val="222222"/>
          <w:u w:val="single"/>
          <w:lang w:eastAsia="en-GB"/>
        </w:rPr>
        <w:t>SAILING</w:t>
      </w:r>
      <w:r>
        <w:rPr>
          <w:rFonts w:ascii="Tahoma" w:hAnsi="Tahoma" w:cs="Tahoma"/>
          <w:color w:val="222222"/>
          <w:lang w:eastAsia="en-GB"/>
        </w:rPr>
        <w:t xml:space="preserve"> - </w:t>
      </w:r>
      <w:r w:rsidRPr="00754EE2">
        <w:rPr>
          <w:rFonts w:ascii="Tahoma" w:hAnsi="Tahoma" w:cs="Tahoma"/>
          <w:color w:val="222222"/>
          <w:lang w:eastAsia="en-GB"/>
        </w:rPr>
        <w:t xml:space="preserve">After Easter we have the opportunity to start sailing again.  </w:t>
      </w:r>
      <w:bookmarkStart w:id="0" w:name="_GoBack"/>
      <w:bookmarkEnd w:id="0"/>
      <w:r w:rsidRPr="00754EE2">
        <w:rPr>
          <w:rFonts w:ascii="Tahoma" w:hAnsi="Tahoma" w:cs="Tahoma"/>
          <w:color w:val="222222"/>
          <w:lang w:eastAsia="en-GB"/>
        </w:rPr>
        <w:t>Anyone who is aged 8 and above and interested please let the office know by Tuesday 19</w:t>
      </w:r>
      <w:r w:rsidRPr="00754EE2">
        <w:rPr>
          <w:rFonts w:ascii="Tahoma" w:hAnsi="Tahoma" w:cs="Tahoma"/>
          <w:color w:val="222222"/>
          <w:vertAlign w:val="superscript"/>
          <w:lang w:eastAsia="en-GB"/>
        </w:rPr>
        <w:t>th</w:t>
      </w:r>
      <w:r w:rsidRPr="00754EE2">
        <w:rPr>
          <w:rFonts w:ascii="Tahoma" w:hAnsi="Tahoma" w:cs="Tahoma"/>
          <w:color w:val="222222"/>
          <w:lang w:eastAsia="en-GB"/>
        </w:rPr>
        <w:t xml:space="preserve"> April.</w:t>
      </w:r>
      <w:r w:rsidR="00E84C69">
        <w:rPr>
          <w:rFonts w:ascii="Tahoma" w:hAnsi="Tahoma" w:cs="Tahoma"/>
          <w:color w:val="222222"/>
          <w:lang w:eastAsia="en-GB"/>
        </w:rPr>
        <w:t xml:space="preserve"> </w:t>
      </w:r>
    </w:p>
    <w:p w:rsidR="000232AB" w:rsidRPr="00D93EFB" w:rsidRDefault="000232AB" w:rsidP="000232AB">
      <w:pPr>
        <w:numPr>
          <w:ilvl w:val="0"/>
          <w:numId w:val="1"/>
        </w:numPr>
        <w:spacing w:after="0" w:line="240" w:lineRule="auto"/>
        <w:contextualSpacing/>
        <w:rPr>
          <w:rStyle w:val="aqj"/>
          <w:rFonts w:ascii="Tahoma" w:eastAsia="Times New Roman" w:hAnsi="Tahoma" w:cs="Tahoma"/>
          <w:lang w:eastAsia="en-GB"/>
        </w:rPr>
      </w:pPr>
      <w:r>
        <w:rPr>
          <w:rFonts w:ascii="Tahoma" w:eastAsia="Times New Roman" w:hAnsi="Tahoma" w:cs="Tahoma"/>
          <w:b/>
          <w:u w:val="single"/>
          <w:lang w:eastAsia="en-GB"/>
        </w:rPr>
        <w:t xml:space="preserve">SUMMERFAIR – </w:t>
      </w:r>
      <w:r w:rsidR="00015FAB">
        <w:rPr>
          <w:rFonts w:ascii="Tahoma" w:eastAsia="Times New Roman" w:hAnsi="Tahoma" w:cs="Tahoma"/>
          <w:lang w:eastAsia="en-GB"/>
        </w:rPr>
        <w:t>FROGS are going</w:t>
      </w:r>
      <w:r>
        <w:rPr>
          <w:rFonts w:ascii="Tahoma" w:eastAsia="Times New Roman" w:hAnsi="Tahoma" w:cs="Tahoma"/>
          <w:lang w:eastAsia="en-GB"/>
        </w:rPr>
        <w:t xml:space="preserve"> to have a </w:t>
      </w:r>
      <w:proofErr w:type="gramStart"/>
      <w:r w:rsidRPr="000232AB">
        <w:rPr>
          <w:rFonts w:ascii="Tahoma" w:hAnsi="Tahoma" w:cs="Tahoma"/>
          <w:color w:val="222222"/>
          <w:shd w:val="clear" w:color="auto" w:fill="FFFFFF"/>
        </w:rPr>
        <w:t>Summer</w:t>
      </w:r>
      <w:proofErr w:type="gramEnd"/>
      <w:r w:rsidRPr="000232AB">
        <w:rPr>
          <w:rFonts w:ascii="Tahoma" w:hAnsi="Tahoma" w:cs="Tahoma"/>
          <w:color w:val="222222"/>
          <w:shd w:val="clear" w:color="auto" w:fill="FFFFFF"/>
        </w:rPr>
        <w:t xml:space="preserve"> fair </w:t>
      </w:r>
      <w:r>
        <w:rPr>
          <w:rFonts w:ascii="Tahoma" w:hAnsi="Tahoma" w:cs="Tahoma"/>
          <w:color w:val="222222"/>
          <w:shd w:val="clear" w:color="auto" w:fill="FFFFFF"/>
        </w:rPr>
        <w:t xml:space="preserve">at school in the summer term.  The </w:t>
      </w:r>
      <w:r w:rsidRPr="000232AB">
        <w:rPr>
          <w:rFonts w:ascii="Tahoma" w:hAnsi="Tahoma" w:cs="Tahoma"/>
          <w:color w:val="222222"/>
          <w:shd w:val="clear" w:color="auto" w:fill="FFFFFF"/>
        </w:rPr>
        <w:t>date</w:t>
      </w:r>
      <w:r>
        <w:rPr>
          <w:rFonts w:ascii="Tahoma" w:hAnsi="Tahoma" w:cs="Tahoma"/>
          <w:color w:val="222222"/>
          <w:shd w:val="clear" w:color="auto" w:fill="FFFFFF"/>
        </w:rPr>
        <w:t xml:space="preserve"> is provisionally booked for</w:t>
      </w:r>
      <w:r w:rsidRPr="000232AB">
        <w:rPr>
          <w:rFonts w:ascii="Tahoma" w:hAnsi="Tahoma" w:cs="Tahoma"/>
          <w:color w:val="222222"/>
          <w:shd w:val="clear" w:color="auto" w:fill="FFFFFF"/>
        </w:rPr>
        <w:t xml:space="preserve"> </w:t>
      </w:r>
      <w:r w:rsidRPr="000232AB">
        <w:rPr>
          <w:rStyle w:val="aqj"/>
          <w:rFonts w:ascii="Tahoma" w:hAnsi="Tahoma" w:cs="Tahoma"/>
          <w:color w:val="222222"/>
          <w:shd w:val="clear" w:color="auto" w:fill="FFFFFF"/>
        </w:rPr>
        <w:t>Saturday 8th July</w:t>
      </w:r>
      <w:r w:rsidRPr="000232AB">
        <w:rPr>
          <w:rFonts w:ascii="Tahoma" w:hAnsi="Tahoma" w:cs="Tahoma"/>
          <w:color w:val="222222"/>
          <w:shd w:val="clear" w:color="auto" w:fill="FFFFFF"/>
        </w:rPr>
        <w:t xml:space="preserve"> </w:t>
      </w:r>
      <w:r>
        <w:rPr>
          <w:rFonts w:ascii="Tahoma" w:hAnsi="Tahoma" w:cs="Tahoma"/>
          <w:color w:val="222222"/>
          <w:shd w:val="clear" w:color="auto" w:fill="FFFFFF"/>
        </w:rPr>
        <w:t>with a r</w:t>
      </w:r>
      <w:r w:rsidRPr="000232AB">
        <w:rPr>
          <w:rFonts w:ascii="Tahoma" w:hAnsi="Tahoma" w:cs="Tahoma"/>
          <w:color w:val="222222"/>
          <w:shd w:val="clear" w:color="auto" w:fill="FFFFFF"/>
        </w:rPr>
        <w:t xml:space="preserve">eserve date </w:t>
      </w:r>
      <w:r>
        <w:rPr>
          <w:rFonts w:ascii="Tahoma" w:hAnsi="Tahoma" w:cs="Tahoma"/>
          <w:color w:val="222222"/>
          <w:shd w:val="clear" w:color="auto" w:fill="FFFFFF"/>
        </w:rPr>
        <w:t xml:space="preserve">of </w:t>
      </w:r>
      <w:r w:rsidRPr="000232AB">
        <w:rPr>
          <w:rStyle w:val="aqj"/>
          <w:rFonts w:ascii="Tahoma" w:hAnsi="Tahoma" w:cs="Tahoma"/>
          <w:color w:val="222222"/>
          <w:shd w:val="clear" w:color="auto" w:fill="FFFFFF"/>
        </w:rPr>
        <w:t>Saturday 22nd July</w:t>
      </w:r>
      <w:r>
        <w:rPr>
          <w:rStyle w:val="aqj"/>
          <w:rFonts w:ascii="Tahoma" w:hAnsi="Tahoma" w:cs="Tahoma"/>
          <w:color w:val="222222"/>
          <w:shd w:val="clear" w:color="auto" w:fill="FFFFFF"/>
        </w:rPr>
        <w:t>.</w:t>
      </w:r>
    </w:p>
    <w:p w:rsidR="00D93EFB" w:rsidRDefault="00D93EFB" w:rsidP="00D93EFB">
      <w:pPr>
        <w:pStyle w:val="ListParagraph"/>
        <w:rPr>
          <w:rFonts w:ascii="Tahoma" w:eastAsia="Times New Roman" w:hAnsi="Tahoma" w:cs="Tahoma"/>
          <w:lang w:eastAsia="en-GB"/>
        </w:rPr>
      </w:pPr>
    </w:p>
    <w:p w:rsidR="00D93EFB" w:rsidRPr="00F3029E" w:rsidRDefault="00D93EFB" w:rsidP="000232AB">
      <w:pPr>
        <w:numPr>
          <w:ilvl w:val="0"/>
          <w:numId w:val="1"/>
        </w:numPr>
        <w:spacing w:after="0" w:line="240" w:lineRule="auto"/>
        <w:contextualSpacing/>
        <w:rPr>
          <w:rFonts w:ascii="Tahoma" w:eastAsia="Times New Roman" w:hAnsi="Tahoma" w:cs="Tahoma"/>
          <w:b/>
          <w:u w:val="single"/>
          <w:lang w:eastAsia="en-GB"/>
        </w:rPr>
      </w:pPr>
      <w:r w:rsidRPr="00D93EFB">
        <w:rPr>
          <w:rFonts w:ascii="Tahoma" w:eastAsia="Times New Roman" w:hAnsi="Tahoma" w:cs="Tahoma"/>
          <w:b/>
          <w:u w:val="single"/>
          <w:lang w:eastAsia="en-GB"/>
        </w:rPr>
        <w:t>EASTER EGG HUNT</w:t>
      </w:r>
      <w:r>
        <w:rPr>
          <w:rFonts w:ascii="Tahoma" w:eastAsia="Times New Roman" w:hAnsi="Tahoma" w:cs="Tahoma"/>
          <w:lang w:eastAsia="en-GB"/>
        </w:rPr>
        <w:t xml:space="preserve"> – Germoe Village is holding an Easter Egg Hunt on Saturday 8</w:t>
      </w:r>
      <w:r w:rsidRPr="00D93EFB">
        <w:rPr>
          <w:rFonts w:ascii="Tahoma" w:eastAsia="Times New Roman" w:hAnsi="Tahoma" w:cs="Tahoma"/>
          <w:vertAlign w:val="superscript"/>
          <w:lang w:eastAsia="en-GB"/>
        </w:rPr>
        <w:t>th</w:t>
      </w:r>
      <w:r>
        <w:rPr>
          <w:rFonts w:ascii="Tahoma" w:eastAsia="Times New Roman" w:hAnsi="Tahoma" w:cs="Tahoma"/>
          <w:lang w:eastAsia="en-GB"/>
        </w:rPr>
        <w:t xml:space="preserve"> April at 2pm. They ask for a small entry fee or a donation. And the prize for the winning team will be a </w:t>
      </w:r>
      <w:r w:rsidRPr="00D93EFB">
        <w:rPr>
          <w:rFonts w:ascii="Tahoma" w:eastAsia="Times New Roman" w:hAnsi="Tahoma" w:cs="Tahoma"/>
          <w:b/>
          <w:lang w:eastAsia="en-GB"/>
        </w:rPr>
        <w:t>large chocolate egg</w:t>
      </w:r>
      <w:r>
        <w:rPr>
          <w:rFonts w:ascii="Tahoma" w:eastAsia="Times New Roman" w:hAnsi="Tahoma" w:cs="Tahoma"/>
          <w:lang w:eastAsia="en-GB"/>
        </w:rPr>
        <w:t>!!!  Come along and have a fun afternoon!</w:t>
      </w:r>
    </w:p>
    <w:p w:rsidR="00F3029E" w:rsidRDefault="00F3029E" w:rsidP="00F3029E">
      <w:pPr>
        <w:pStyle w:val="ListParagraph"/>
        <w:rPr>
          <w:rFonts w:ascii="Tahoma" w:eastAsia="Times New Roman" w:hAnsi="Tahoma" w:cs="Tahoma"/>
          <w:b/>
          <w:u w:val="single"/>
          <w:lang w:eastAsia="en-GB"/>
        </w:rPr>
      </w:pPr>
    </w:p>
    <w:p w:rsidR="00F3029E" w:rsidRPr="00D433EB" w:rsidRDefault="00F3029E" w:rsidP="000232AB">
      <w:pPr>
        <w:numPr>
          <w:ilvl w:val="0"/>
          <w:numId w:val="1"/>
        </w:numPr>
        <w:spacing w:after="0" w:line="240" w:lineRule="auto"/>
        <w:contextualSpacing/>
        <w:rPr>
          <w:rFonts w:ascii="Tahoma" w:eastAsia="Times New Roman" w:hAnsi="Tahoma" w:cs="Tahoma"/>
          <w:b/>
          <w:u w:val="single"/>
          <w:lang w:eastAsia="en-GB"/>
        </w:rPr>
      </w:pPr>
      <w:r>
        <w:rPr>
          <w:rFonts w:ascii="Tahoma" w:eastAsia="Times New Roman" w:hAnsi="Tahoma" w:cs="Tahoma"/>
          <w:b/>
          <w:u w:val="single"/>
          <w:lang w:eastAsia="en-GB"/>
        </w:rPr>
        <w:t>FROGS</w:t>
      </w:r>
      <w:r>
        <w:rPr>
          <w:rFonts w:ascii="Tahoma" w:eastAsia="Times New Roman" w:hAnsi="Tahoma" w:cs="Tahoma"/>
          <w:lang w:eastAsia="en-GB"/>
        </w:rPr>
        <w:t xml:space="preserve"> – The next FROGS meeting will be the 18</w:t>
      </w:r>
      <w:r w:rsidRPr="00F3029E">
        <w:rPr>
          <w:rFonts w:ascii="Tahoma" w:eastAsia="Times New Roman" w:hAnsi="Tahoma" w:cs="Tahoma"/>
          <w:vertAlign w:val="superscript"/>
          <w:lang w:eastAsia="en-GB"/>
        </w:rPr>
        <w:t>th</w:t>
      </w:r>
      <w:r>
        <w:rPr>
          <w:rFonts w:ascii="Tahoma" w:eastAsia="Times New Roman" w:hAnsi="Tahoma" w:cs="Tahoma"/>
          <w:lang w:eastAsia="en-GB"/>
        </w:rPr>
        <w:t xml:space="preserve"> April at 9am at school.</w:t>
      </w:r>
    </w:p>
    <w:p w:rsidR="00D433EB" w:rsidRDefault="00D433EB" w:rsidP="00D433EB">
      <w:pPr>
        <w:pStyle w:val="ListParagraph"/>
        <w:rPr>
          <w:rFonts w:ascii="Tahoma" w:eastAsia="Times New Roman" w:hAnsi="Tahoma" w:cs="Tahoma"/>
          <w:b/>
          <w:u w:val="single"/>
          <w:lang w:eastAsia="en-GB"/>
        </w:rPr>
      </w:pPr>
    </w:p>
    <w:p w:rsidR="00D433EB" w:rsidRPr="00D433EB" w:rsidRDefault="00D433EB" w:rsidP="00D433EB">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D433EB">
        <w:rPr>
          <w:rFonts w:ascii="Tahoma" w:eastAsia="Times New Roman" w:hAnsi="Tahoma" w:cs="Tahoma"/>
          <w:b/>
          <w:bCs/>
          <w:color w:val="222222"/>
          <w:u w:val="single"/>
          <w:lang w:eastAsia="en-GB"/>
        </w:rPr>
        <w:t>EASTER HOLIDAY ACTIVITIES IN CORNWALL</w:t>
      </w:r>
    </w:p>
    <w:p w:rsidR="00D433EB" w:rsidRPr="00D433EB" w:rsidRDefault="00D433EB" w:rsidP="00D433EB">
      <w:pPr>
        <w:pStyle w:val="ListParagraph"/>
        <w:shd w:val="clear" w:color="auto" w:fill="FFFFFF"/>
        <w:spacing w:after="0" w:line="240" w:lineRule="auto"/>
        <w:ind w:left="502"/>
        <w:rPr>
          <w:rFonts w:ascii="Tahoma" w:eastAsia="Times New Roman" w:hAnsi="Tahoma" w:cs="Tahoma"/>
          <w:color w:val="222222"/>
          <w:lang w:eastAsia="en-GB"/>
        </w:rPr>
      </w:pPr>
      <w:r w:rsidRPr="00D433EB">
        <w:rPr>
          <w:rFonts w:ascii="Tahoma" w:eastAsia="Times New Roman" w:hAnsi="Tahoma" w:cs="Tahoma"/>
          <w:color w:val="222222"/>
          <w:lang w:eastAsia="en-GB"/>
        </w:rPr>
        <w:t>Visit the Primary Times website for lots of fab Easter Holiday activities.</w:t>
      </w:r>
    </w:p>
    <w:p w:rsidR="00D433EB" w:rsidRPr="00D93EFB" w:rsidRDefault="00D433EB" w:rsidP="00D433EB">
      <w:pPr>
        <w:spacing w:after="0" w:line="240" w:lineRule="auto"/>
        <w:ind w:left="502"/>
        <w:contextualSpacing/>
        <w:rPr>
          <w:rFonts w:ascii="Tahoma" w:eastAsia="Times New Roman" w:hAnsi="Tahoma" w:cs="Tahoma"/>
          <w:b/>
          <w:u w:val="single"/>
          <w:lang w:eastAsia="en-GB"/>
        </w:rPr>
      </w:pPr>
      <w:hyperlink r:id="rId9" w:tgtFrame="_blank" w:history="1">
        <w:r w:rsidRPr="00D433EB">
          <w:rPr>
            <w:rFonts w:ascii="Tahoma" w:eastAsia="Times New Roman" w:hAnsi="Tahoma" w:cs="Tahoma"/>
            <w:color w:val="1155CC"/>
            <w:u w:val="single"/>
            <w:lang w:eastAsia="en-GB"/>
          </w:rPr>
          <w:t>http://www.primarytimes.net/cornwall/easter-activities-for-children-in-cornwall</w:t>
        </w:r>
      </w:hyperlink>
    </w:p>
    <w:p w:rsidR="00C90F62" w:rsidRPr="00D433EB" w:rsidRDefault="00C90F62" w:rsidP="00D433EB">
      <w:pPr>
        <w:jc w:val="both"/>
        <w:rPr>
          <w:rFonts w:ascii="Tahoma" w:hAnsi="Tahoma" w:cs="Tahoma"/>
          <w:b/>
          <w:lang w:eastAsia="en-GB"/>
        </w:rPr>
      </w:pPr>
    </w:p>
    <w:p w:rsidR="0097089F" w:rsidRPr="0097089F" w:rsidRDefault="0097089F" w:rsidP="0097089F">
      <w:pPr>
        <w:spacing w:after="0" w:line="240" w:lineRule="auto"/>
        <w:contextualSpacing/>
        <w:jc w:val="both"/>
        <w:rPr>
          <w:rFonts w:ascii="Tahoma" w:eastAsia="Times New Roman" w:hAnsi="Tahoma" w:cs="Tahoma"/>
          <w:lang w:eastAsia="en-GB"/>
        </w:rPr>
      </w:pPr>
    </w:p>
    <w:p w:rsidR="006A19F7" w:rsidRPr="008576F7" w:rsidRDefault="006A19F7" w:rsidP="006A19F7">
      <w:pPr>
        <w:spacing w:after="0" w:line="240" w:lineRule="auto"/>
        <w:rPr>
          <w:rFonts w:ascii="Tahoma" w:eastAsia="Times New Roman" w:hAnsi="Tahoma" w:cs="Tahoma"/>
          <w:lang w:eastAsia="en-G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20403C" w:rsidRPr="0071070A" w:rsidRDefault="0020403C"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504B2F">
        <w:rPr>
          <w:rFonts w:ascii="Tahoma" w:eastAsia="Times New Roman" w:hAnsi="Tahoma" w:cs="Tahoma"/>
        </w:rPr>
        <w:t xml:space="preserve"> </w:t>
      </w:r>
      <w:r w:rsidR="00754EE2">
        <w:rPr>
          <w:rFonts w:ascii="Tahoma" w:eastAsia="Times New Roman" w:hAnsi="Tahoma" w:cs="Tahoma"/>
        </w:rPr>
        <w:t>Mary for super writing</w:t>
      </w:r>
    </w:p>
    <w:p w:rsidR="0020403C" w:rsidRPr="0071070A" w:rsidRDefault="0020403C"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p>
    <w:p w:rsidR="00C90F62" w:rsidRPr="00E84C69" w:rsidRDefault="0071070A" w:rsidP="0071070A">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roofErr w:type="gramStart"/>
      <w:r w:rsidRPr="0071070A">
        <w:rPr>
          <w:rFonts w:ascii="Tahoma" w:eastAsia="Times New Roman" w:hAnsi="Tahoma" w:cs="Tahoma"/>
          <w:b/>
        </w:rPr>
        <w:t>KYNANCE CLASS</w:t>
      </w:r>
      <w:r w:rsidRPr="0071070A">
        <w:rPr>
          <w:rFonts w:ascii="Tahoma" w:eastAsia="Times New Roman" w:hAnsi="Tahoma" w:cs="Tahoma"/>
        </w:rPr>
        <w:t xml:space="preserve"> – </w:t>
      </w:r>
      <w:r w:rsidR="00754EE2" w:rsidRPr="00E84C69">
        <w:rPr>
          <w:rFonts w:ascii="Tahoma" w:hAnsi="Tahoma" w:cs="Tahoma"/>
          <w:color w:val="222222"/>
          <w:shd w:val="clear" w:color="auto" w:fill="FFFFFF"/>
        </w:rPr>
        <w:t>Grace H, for magical magic door story writing.</w:t>
      </w:r>
      <w:proofErr w:type="gramEnd"/>
    </w:p>
    <w:p w:rsidR="0071070A" w:rsidRPr="0020403C" w:rsidRDefault="0071070A" w:rsidP="0020403C">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GODREVY CLASS</w:t>
      </w:r>
      <w:r w:rsidRPr="0071070A">
        <w:rPr>
          <w:rFonts w:ascii="Tahoma" w:eastAsia="Times New Roman" w:hAnsi="Tahoma" w:cs="Tahoma"/>
        </w:rPr>
        <w:t xml:space="preserve"> – </w:t>
      </w:r>
      <w:r w:rsidR="00754EE2">
        <w:rPr>
          <w:rFonts w:ascii="Tahoma" w:eastAsia="Times New Roman" w:hAnsi="Tahoma" w:cs="Tahoma"/>
        </w:rPr>
        <w:t>Quinn for persevering with his maths work</w:t>
      </w:r>
    </w:p>
    <w:p w:rsidR="0071070A" w:rsidRPr="0071070A" w:rsidRDefault="0071070A"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rPr>
      </w:pPr>
    </w:p>
    <w:p w:rsidR="0071070A" w:rsidRPr="0071070A" w:rsidRDefault="0071070A" w:rsidP="0071070A">
      <w:pPr>
        <w:shd w:val="clear" w:color="auto" w:fill="FFFFFF"/>
        <w:spacing w:after="0" w:line="240" w:lineRule="auto"/>
        <w:rPr>
          <w:rFonts w:ascii="Arial" w:eastAsia="Times New Roman" w:hAnsi="Arial" w:cs="Arial"/>
          <w:color w:val="222222"/>
          <w:sz w:val="19"/>
          <w:szCs w:val="19"/>
          <w:lang w:eastAsia="en-GB"/>
        </w:rPr>
      </w:pPr>
    </w:p>
    <w:p w:rsidR="006A19F7" w:rsidRPr="008576F7" w:rsidRDefault="006A19F7" w:rsidP="006A19F7">
      <w:pPr>
        <w:spacing w:after="0" w:line="240" w:lineRule="auto"/>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BD3459" w:rsidRPr="00BD3459" w:rsidRDefault="006A19F7" w:rsidP="00D0007C">
      <w:pPr>
        <w:spacing w:after="0" w:line="240" w:lineRule="auto"/>
        <w:jc w:val="center"/>
        <w:rPr>
          <w:rFonts w:ascii="Tahoma" w:eastAsia="Times New Roman" w:hAnsi="Tahoma" w:cs="Tahoma"/>
          <w:b/>
          <w:sz w:val="28"/>
          <w:szCs w:val="28"/>
        </w:rPr>
      </w:pPr>
      <w:r w:rsidRPr="00BD3459">
        <w:rPr>
          <w:rFonts w:ascii="Tahoma" w:eastAsia="Times New Roman" w:hAnsi="Tahoma" w:cs="Tahoma"/>
          <w:b/>
          <w:sz w:val="28"/>
          <w:szCs w:val="28"/>
        </w:rPr>
        <w:t>Diary Dates</w:t>
      </w:r>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9E1235" w:rsidRDefault="00D0007C" w:rsidP="00504B2F">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b/>
          <w:color w:val="222222"/>
          <w:lang w:eastAsia="en-GB"/>
        </w:rPr>
        <w:tab/>
      </w:r>
    </w:p>
    <w:p w:rsidR="00BD3459" w:rsidRPr="008D5C33" w:rsidRDefault="00BD3459" w:rsidP="006A19F7">
      <w:pPr>
        <w:shd w:val="clear" w:color="auto" w:fill="FFFFFF"/>
        <w:spacing w:after="0" w:line="240" w:lineRule="auto"/>
        <w:ind w:left="2160" w:hanging="2160"/>
        <w:jc w:val="both"/>
        <w:rPr>
          <w:rFonts w:ascii="Tahoma" w:eastAsia="Times New Roman" w:hAnsi="Tahoma" w:cs="Tahoma"/>
          <w:color w:val="222222"/>
          <w:u w:val="single"/>
          <w:lang w:eastAsia="en-GB"/>
        </w:rPr>
      </w:pPr>
    </w:p>
    <w:p w:rsidR="00504B2F" w:rsidRPr="00504B2F" w:rsidRDefault="006A19F7" w:rsidP="006A19F7">
      <w:pPr>
        <w:shd w:val="clear" w:color="auto" w:fill="FFFFFF"/>
        <w:spacing w:after="0" w:line="240" w:lineRule="auto"/>
        <w:jc w:val="both"/>
        <w:rPr>
          <w:rFonts w:ascii="Tahoma" w:eastAsia="Times New Roman" w:hAnsi="Tahoma" w:cs="Tahoma"/>
          <w:color w:val="222222"/>
          <w:lang w:eastAsia="en-GB"/>
        </w:rPr>
      </w:pPr>
      <w:r w:rsidRPr="008576F7">
        <w:rPr>
          <w:rFonts w:ascii="Tahoma" w:eastAsia="Times New Roman" w:hAnsi="Tahoma" w:cs="Tahoma"/>
          <w:b/>
          <w:color w:val="222222"/>
          <w:lang w:eastAsia="en-GB"/>
        </w:rPr>
        <w:t xml:space="preserve">April          </w:t>
      </w:r>
      <w:r w:rsidRPr="008576F7">
        <w:rPr>
          <w:rFonts w:ascii="Tahoma" w:eastAsia="Times New Roman" w:hAnsi="Tahoma" w:cs="Tahoma"/>
          <w:b/>
          <w:color w:val="222222"/>
          <w:lang w:eastAsia="en-GB"/>
        </w:rPr>
        <w:tab/>
      </w:r>
      <w:r w:rsidRPr="008576F7">
        <w:rPr>
          <w:rFonts w:ascii="Tahoma" w:eastAsia="Times New Roman" w:hAnsi="Tahoma" w:cs="Tahoma"/>
          <w:b/>
          <w:color w:val="222222"/>
          <w:lang w:eastAsia="en-GB"/>
        </w:rPr>
        <w:tab/>
      </w:r>
      <w:r w:rsidR="00504B2F">
        <w:rPr>
          <w:rFonts w:ascii="Tahoma" w:eastAsia="Times New Roman" w:hAnsi="Tahoma" w:cs="Tahoma"/>
          <w:color w:val="222222"/>
          <w:lang w:eastAsia="en-GB"/>
        </w:rPr>
        <w:t>Tuesday 18</w:t>
      </w:r>
      <w:r w:rsidR="00504B2F" w:rsidRPr="00504B2F">
        <w:rPr>
          <w:rFonts w:ascii="Tahoma" w:eastAsia="Times New Roman" w:hAnsi="Tahoma" w:cs="Tahoma"/>
          <w:color w:val="222222"/>
          <w:vertAlign w:val="superscript"/>
          <w:lang w:eastAsia="en-GB"/>
        </w:rPr>
        <w:t>th</w:t>
      </w:r>
      <w:r w:rsidR="00504B2F">
        <w:rPr>
          <w:rFonts w:ascii="Tahoma" w:eastAsia="Times New Roman" w:hAnsi="Tahoma" w:cs="Tahoma"/>
          <w:color w:val="222222"/>
          <w:lang w:eastAsia="en-GB"/>
        </w:rPr>
        <w:t xml:space="preserve"> </w:t>
      </w:r>
      <w:r w:rsidR="00504B2F">
        <w:rPr>
          <w:rFonts w:ascii="Tahoma" w:eastAsia="Times New Roman" w:hAnsi="Tahoma" w:cs="Tahoma"/>
          <w:color w:val="222222"/>
          <w:lang w:eastAsia="en-GB"/>
        </w:rPr>
        <w:tab/>
      </w:r>
      <w:r w:rsidR="00504B2F">
        <w:rPr>
          <w:rFonts w:ascii="Tahoma" w:eastAsia="Times New Roman" w:hAnsi="Tahoma" w:cs="Tahoma"/>
          <w:color w:val="222222"/>
          <w:lang w:eastAsia="en-GB"/>
        </w:rPr>
        <w:tab/>
        <w:t>Back to school</w:t>
      </w:r>
    </w:p>
    <w:p w:rsidR="006A19F7" w:rsidRDefault="006A19F7" w:rsidP="00504B2F">
      <w:pPr>
        <w:shd w:val="clear" w:color="auto" w:fill="FFFFFF"/>
        <w:spacing w:after="0" w:line="240" w:lineRule="auto"/>
        <w:ind w:left="1440" w:firstLine="720"/>
        <w:jc w:val="both"/>
        <w:rPr>
          <w:rFonts w:ascii="Tahoma" w:eastAsia="Times New Roman" w:hAnsi="Tahoma" w:cs="Tahoma"/>
          <w:color w:val="222222"/>
          <w:lang w:eastAsia="en-GB"/>
        </w:rPr>
      </w:pPr>
      <w:proofErr w:type="gramStart"/>
      <w:r w:rsidRPr="008576F7">
        <w:rPr>
          <w:rFonts w:ascii="Tahoma" w:eastAsia="Times New Roman" w:hAnsi="Tahoma" w:cs="Tahoma"/>
          <w:color w:val="222222"/>
          <w:lang w:eastAsia="en-GB"/>
        </w:rPr>
        <w:t>Friday 21</w:t>
      </w:r>
      <w:r w:rsidRPr="008576F7">
        <w:rPr>
          <w:rFonts w:ascii="Tahoma" w:eastAsia="Times New Roman" w:hAnsi="Tahoma" w:cs="Tahoma"/>
          <w:color w:val="222222"/>
          <w:vertAlign w:val="superscript"/>
          <w:lang w:eastAsia="en-GB"/>
        </w:rPr>
        <w:t>st</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Boskenwyn.</w:t>
      </w:r>
      <w:proofErr w:type="gramEnd"/>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C14F10" w:rsidRPr="00C14F10" w:rsidRDefault="006A19F7" w:rsidP="00504B2F">
      <w:pPr>
        <w:shd w:val="clear" w:color="auto" w:fill="FFFFFF"/>
        <w:spacing w:after="0" w:line="240" w:lineRule="auto"/>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May</w:t>
      </w:r>
      <w:r w:rsidR="00504B2F">
        <w:rPr>
          <w:rFonts w:ascii="Tahoma" w:eastAsia="Times New Roman" w:hAnsi="Tahoma" w:cs="Tahoma"/>
          <w:b/>
          <w:color w:val="222222"/>
          <w:lang w:eastAsia="en-GB"/>
        </w:rPr>
        <w:tab/>
      </w:r>
      <w:r w:rsidR="00504B2F">
        <w:rPr>
          <w:rFonts w:ascii="Tahoma" w:eastAsia="Times New Roman" w:hAnsi="Tahoma" w:cs="Tahoma"/>
          <w:b/>
          <w:color w:val="222222"/>
          <w:lang w:eastAsia="en-GB"/>
        </w:rPr>
        <w:tab/>
      </w:r>
      <w:r w:rsidR="00504B2F">
        <w:rPr>
          <w:rFonts w:ascii="Tahoma" w:eastAsia="Times New Roman" w:hAnsi="Tahoma" w:cs="Tahoma"/>
          <w:b/>
          <w:color w:val="222222"/>
          <w:lang w:eastAsia="en-GB"/>
        </w:rPr>
        <w:tab/>
      </w:r>
      <w:r w:rsidR="00C14F10" w:rsidRPr="00C14F10">
        <w:rPr>
          <w:rFonts w:ascii="Tahoma" w:eastAsia="Times New Roman" w:hAnsi="Tahoma" w:cs="Tahoma"/>
          <w:color w:val="222222"/>
          <w:lang w:eastAsia="en-GB"/>
        </w:rPr>
        <w:t>Tuesday 2</w:t>
      </w:r>
      <w:r w:rsidR="00C14F10" w:rsidRPr="00C14F10">
        <w:rPr>
          <w:rFonts w:ascii="Tahoma" w:eastAsia="Times New Roman" w:hAnsi="Tahoma" w:cs="Tahoma"/>
          <w:color w:val="222222"/>
          <w:vertAlign w:val="superscript"/>
          <w:lang w:eastAsia="en-GB"/>
        </w:rPr>
        <w:t>nd</w:t>
      </w:r>
      <w:r w:rsidR="00C14F10" w:rsidRPr="00C14F10">
        <w:rPr>
          <w:rFonts w:ascii="Tahoma" w:eastAsia="Times New Roman" w:hAnsi="Tahoma" w:cs="Tahoma"/>
          <w:color w:val="222222"/>
          <w:lang w:eastAsia="en-GB"/>
        </w:rPr>
        <w:tab/>
      </w:r>
      <w:r w:rsidR="00C14F10" w:rsidRPr="00C14F10">
        <w:rPr>
          <w:rFonts w:ascii="Tahoma" w:eastAsia="Times New Roman" w:hAnsi="Tahoma" w:cs="Tahoma"/>
          <w:color w:val="222222"/>
          <w:lang w:eastAsia="en-GB"/>
        </w:rPr>
        <w:tab/>
        <w:t xml:space="preserve">Crosscountry Medal Ceremony </w:t>
      </w:r>
      <w:r w:rsidR="00504B2F">
        <w:rPr>
          <w:rFonts w:ascii="Tahoma" w:eastAsia="Times New Roman" w:hAnsi="Tahoma" w:cs="Tahoma"/>
          <w:color w:val="222222"/>
          <w:lang w:eastAsia="en-GB"/>
        </w:rPr>
        <w:t xml:space="preserve">and Fun Run </w:t>
      </w:r>
      <w:r w:rsidR="00C14F10" w:rsidRPr="00C14F10">
        <w:rPr>
          <w:rFonts w:ascii="Tahoma" w:eastAsia="Times New Roman" w:hAnsi="Tahoma" w:cs="Tahoma"/>
          <w:color w:val="222222"/>
          <w:lang w:eastAsia="en-GB"/>
        </w:rPr>
        <w:t>@</w:t>
      </w:r>
      <w:r w:rsidR="00504B2F">
        <w:rPr>
          <w:rFonts w:ascii="Tahoma" w:eastAsia="Times New Roman" w:hAnsi="Tahoma" w:cs="Tahoma"/>
          <w:color w:val="222222"/>
          <w:lang w:eastAsia="en-GB"/>
        </w:rPr>
        <w:t xml:space="preserve"> </w:t>
      </w:r>
      <w:r w:rsidR="00C14F10" w:rsidRPr="00C14F10">
        <w:rPr>
          <w:rFonts w:ascii="Tahoma" w:eastAsia="Times New Roman" w:hAnsi="Tahoma" w:cs="Tahoma"/>
          <w:color w:val="222222"/>
          <w:lang w:eastAsia="en-GB"/>
        </w:rPr>
        <w:t xml:space="preserve">Mullion </w:t>
      </w:r>
      <w:r w:rsidR="00504B2F">
        <w:rPr>
          <w:rFonts w:ascii="Tahoma" w:eastAsia="Times New Roman" w:hAnsi="Tahoma" w:cs="Tahoma"/>
          <w:color w:val="222222"/>
          <w:lang w:eastAsia="en-GB"/>
        </w:rPr>
        <w:t xml:space="preserve">                                     </w:t>
      </w:r>
      <w:r w:rsidRPr="00C14F10">
        <w:rPr>
          <w:rFonts w:ascii="Tahoma" w:eastAsia="Times New Roman" w:hAnsi="Tahoma" w:cs="Tahoma"/>
          <w:color w:val="222222"/>
          <w:lang w:eastAsia="en-GB"/>
        </w:rPr>
        <w:t xml:space="preserve">         </w:t>
      </w:r>
      <w:r w:rsidRPr="00C14F10">
        <w:rPr>
          <w:rFonts w:ascii="Tahoma" w:eastAsia="Times New Roman" w:hAnsi="Tahoma" w:cs="Tahoma"/>
          <w:color w:val="222222"/>
          <w:lang w:eastAsia="en-GB"/>
        </w:rPr>
        <w:tab/>
      </w:r>
      <w:r w:rsidRPr="00C14F10">
        <w:rPr>
          <w:rFonts w:ascii="Tahoma" w:eastAsia="Times New Roman" w:hAnsi="Tahoma" w:cs="Tahoma"/>
          <w:color w:val="222222"/>
          <w:lang w:eastAsia="en-GB"/>
        </w:rPr>
        <w:tab/>
      </w:r>
      <w:r w:rsidR="00504B2F">
        <w:rPr>
          <w:rFonts w:ascii="Tahoma" w:eastAsia="Times New Roman" w:hAnsi="Tahoma" w:cs="Tahoma"/>
          <w:color w:val="222222"/>
          <w:lang w:eastAsia="en-GB"/>
        </w:rPr>
        <w:tab/>
      </w:r>
      <w:r w:rsidR="00504B2F">
        <w:rPr>
          <w:rFonts w:ascii="Tahoma" w:eastAsia="Times New Roman" w:hAnsi="Tahoma" w:cs="Tahoma"/>
          <w:color w:val="222222"/>
          <w:lang w:eastAsia="en-GB"/>
        </w:rPr>
        <w:tab/>
      </w:r>
      <w:r w:rsidR="00504B2F">
        <w:rPr>
          <w:rFonts w:ascii="Tahoma" w:eastAsia="Times New Roman" w:hAnsi="Tahoma" w:cs="Tahoma"/>
          <w:color w:val="222222"/>
          <w:lang w:eastAsia="en-GB"/>
        </w:rPr>
        <w:tab/>
      </w:r>
      <w:r w:rsidR="00504B2F">
        <w:rPr>
          <w:rFonts w:ascii="Tahoma" w:eastAsia="Times New Roman" w:hAnsi="Tahoma" w:cs="Tahoma"/>
          <w:color w:val="222222"/>
          <w:lang w:eastAsia="en-GB"/>
        </w:rPr>
        <w:tab/>
        <w:t>Secondary School 4</w:t>
      </w:r>
      <w:proofErr w:type="gramStart"/>
      <w:r w:rsidR="00504B2F">
        <w:rPr>
          <w:rFonts w:ascii="Tahoma" w:eastAsia="Times New Roman" w:hAnsi="Tahoma" w:cs="Tahoma"/>
          <w:color w:val="222222"/>
          <w:lang w:eastAsia="en-GB"/>
        </w:rPr>
        <w:t>pm</w:t>
      </w:r>
      <w:proofErr w:type="gramEnd"/>
    </w:p>
    <w:p w:rsidR="005D46FC" w:rsidRPr="0097489D" w:rsidRDefault="006A19F7" w:rsidP="00C14F10">
      <w:pPr>
        <w:shd w:val="clear" w:color="auto" w:fill="FFFFFF"/>
        <w:spacing w:after="0" w:line="240" w:lineRule="auto"/>
        <w:ind w:left="1440" w:firstLine="720"/>
        <w:jc w:val="both"/>
        <w:rPr>
          <w:rFonts w:ascii="Tahoma" w:eastAsia="Times New Roman" w:hAnsi="Tahoma" w:cs="Tahoma"/>
          <w:b/>
          <w:color w:val="222222"/>
          <w:u w:val="single"/>
          <w:lang w:eastAsia="en-GB"/>
        </w:rPr>
      </w:pPr>
      <w:proofErr w:type="gramStart"/>
      <w:r w:rsidRPr="008576F7">
        <w:rPr>
          <w:rFonts w:ascii="Tahoma" w:eastAsia="Times New Roman" w:hAnsi="Tahoma" w:cs="Tahoma"/>
          <w:color w:val="222222"/>
          <w:lang w:eastAsia="en-GB"/>
        </w:rPr>
        <w:t>Friday 5</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Germoe.</w:t>
      </w:r>
      <w:proofErr w:type="gramEnd"/>
    </w:p>
    <w:sectPr w:rsidR="005D46FC"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B99"/>
    <w:multiLevelType w:val="hybridMultilevel"/>
    <w:tmpl w:val="77C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15FAB"/>
    <w:rsid w:val="000232AB"/>
    <w:rsid w:val="00046DC6"/>
    <w:rsid w:val="00092D10"/>
    <w:rsid w:val="000E763F"/>
    <w:rsid w:val="0018153A"/>
    <w:rsid w:val="0020403C"/>
    <w:rsid w:val="00234CC8"/>
    <w:rsid w:val="002B1ACE"/>
    <w:rsid w:val="00366DA4"/>
    <w:rsid w:val="003C4C51"/>
    <w:rsid w:val="00407ED3"/>
    <w:rsid w:val="00473AA2"/>
    <w:rsid w:val="00483CF6"/>
    <w:rsid w:val="00504B2F"/>
    <w:rsid w:val="00523DB5"/>
    <w:rsid w:val="0058520B"/>
    <w:rsid w:val="005D46FC"/>
    <w:rsid w:val="00603156"/>
    <w:rsid w:val="006A19F7"/>
    <w:rsid w:val="006C1AC9"/>
    <w:rsid w:val="006E433A"/>
    <w:rsid w:val="0071070A"/>
    <w:rsid w:val="00754EE2"/>
    <w:rsid w:val="00786D8F"/>
    <w:rsid w:val="008271E0"/>
    <w:rsid w:val="00886C54"/>
    <w:rsid w:val="008B1AAE"/>
    <w:rsid w:val="008D4547"/>
    <w:rsid w:val="008D5C33"/>
    <w:rsid w:val="008F47D4"/>
    <w:rsid w:val="0097089F"/>
    <w:rsid w:val="00972DE8"/>
    <w:rsid w:val="0097489D"/>
    <w:rsid w:val="009822B8"/>
    <w:rsid w:val="009E1235"/>
    <w:rsid w:val="009E7785"/>
    <w:rsid w:val="00A12D90"/>
    <w:rsid w:val="00A22463"/>
    <w:rsid w:val="00A62272"/>
    <w:rsid w:val="00A778BC"/>
    <w:rsid w:val="00AC23C0"/>
    <w:rsid w:val="00AE3096"/>
    <w:rsid w:val="00B40526"/>
    <w:rsid w:val="00B738EA"/>
    <w:rsid w:val="00BD3459"/>
    <w:rsid w:val="00C14F10"/>
    <w:rsid w:val="00C90F62"/>
    <w:rsid w:val="00C970FC"/>
    <w:rsid w:val="00CC4E69"/>
    <w:rsid w:val="00D0007C"/>
    <w:rsid w:val="00D10512"/>
    <w:rsid w:val="00D433EB"/>
    <w:rsid w:val="00D67A50"/>
    <w:rsid w:val="00D93EFB"/>
    <w:rsid w:val="00DB67EA"/>
    <w:rsid w:val="00DC05EB"/>
    <w:rsid w:val="00E8406E"/>
    <w:rsid w:val="00E84C69"/>
    <w:rsid w:val="00EA0D34"/>
    <w:rsid w:val="00EA544C"/>
    <w:rsid w:val="00EB3E84"/>
    <w:rsid w:val="00EC3E27"/>
    <w:rsid w:val="00F011B9"/>
    <w:rsid w:val="00F3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336150157">
      <w:bodyDiv w:val="1"/>
      <w:marLeft w:val="0"/>
      <w:marRight w:val="0"/>
      <w:marTop w:val="0"/>
      <w:marBottom w:val="0"/>
      <w:divBdr>
        <w:top w:val="none" w:sz="0" w:space="0" w:color="auto"/>
        <w:left w:val="none" w:sz="0" w:space="0" w:color="auto"/>
        <w:bottom w:val="none" w:sz="0" w:space="0" w:color="auto"/>
        <w:right w:val="none" w:sz="0" w:space="0" w:color="auto"/>
      </w:divBdr>
      <w:divsChild>
        <w:div w:id="1200321279">
          <w:marLeft w:val="0"/>
          <w:marRight w:val="0"/>
          <w:marTop w:val="0"/>
          <w:marBottom w:val="0"/>
          <w:divBdr>
            <w:top w:val="none" w:sz="0" w:space="0" w:color="auto"/>
            <w:left w:val="none" w:sz="0" w:space="0" w:color="auto"/>
            <w:bottom w:val="none" w:sz="0" w:space="0" w:color="auto"/>
            <w:right w:val="none" w:sz="0" w:space="0" w:color="auto"/>
          </w:divBdr>
        </w:div>
        <w:div w:id="1422021415">
          <w:marLeft w:val="0"/>
          <w:marRight w:val="0"/>
          <w:marTop w:val="0"/>
          <w:marBottom w:val="0"/>
          <w:divBdr>
            <w:top w:val="none" w:sz="0" w:space="0" w:color="auto"/>
            <w:left w:val="none" w:sz="0" w:space="0" w:color="auto"/>
            <w:bottom w:val="none" w:sz="0" w:space="0" w:color="auto"/>
            <w:right w:val="none" w:sz="0" w:space="0" w:color="auto"/>
          </w:divBdr>
        </w:div>
        <w:div w:id="463738819">
          <w:marLeft w:val="0"/>
          <w:marRight w:val="0"/>
          <w:marTop w:val="0"/>
          <w:marBottom w:val="0"/>
          <w:divBdr>
            <w:top w:val="none" w:sz="0" w:space="0" w:color="auto"/>
            <w:left w:val="none" w:sz="0" w:space="0" w:color="auto"/>
            <w:bottom w:val="none" w:sz="0" w:space="0" w:color="auto"/>
            <w:right w:val="none" w:sz="0" w:space="0" w:color="auto"/>
          </w:divBdr>
        </w:div>
      </w:divsChild>
    </w:div>
    <w:div w:id="408159016">
      <w:bodyDiv w:val="1"/>
      <w:marLeft w:val="0"/>
      <w:marRight w:val="0"/>
      <w:marTop w:val="0"/>
      <w:marBottom w:val="0"/>
      <w:divBdr>
        <w:top w:val="none" w:sz="0" w:space="0" w:color="auto"/>
        <w:left w:val="none" w:sz="0" w:space="0" w:color="auto"/>
        <w:bottom w:val="none" w:sz="0" w:space="0" w:color="auto"/>
        <w:right w:val="none" w:sz="0" w:space="0" w:color="auto"/>
      </w:divBdr>
      <w:divsChild>
        <w:div w:id="1292440456">
          <w:marLeft w:val="0"/>
          <w:marRight w:val="0"/>
          <w:marTop w:val="0"/>
          <w:marBottom w:val="0"/>
          <w:divBdr>
            <w:top w:val="none" w:sz="0" w:space="0" w:color="auto"/>
            <w:left w:val="none" w:sz="0" w:space="0" w:color="auto"/>
            <w:bottom w:val="none" w:sz="0" w:space="0" w:color="auto"/>
            <w:right w:val="none" w:sz="0" w:space="0" w:color="auto"/>
          </w:divBdr>
        </w:div>
        <w:div w:id="1697000670">
          <w:marLeft w:val="0"/>
          <w:marRight w:val="0"/>
          <w:marTop w:val="0"/>
          <w:marBottom w:val="0"/>
          <w:divBdr>
            <w:top w:val="none" w:sz="0" w:space="0" w:color="auto"/>
            <w:left w:val="none" w:sz="0" w:space="0" w:color="auto"/>
            <w:bottom w:val="none" w:sz="0" w:space="0" w:color="auto"/>
            <w:right w:val="none" w:sz="0" w:space="0" w:color="auto"/>
          </w:divBdr>
        </w:div>
        <w:div w:id="1307931010">
          <w:marLeft w:val="0"/>
          <w:marRight w:val="0"/>
          <w:marTop w:val="0"/>
          <w:marBottom w:val="0"/>
          <w:divBdr>
            <w:top w:val="none" w:sz="0" w:space="0" w:color="auto"/>
            <w:left w:val="none" w:sz="0" w:space="0" w:color="auto"/>
            <w:bottom w:val="none" w:sz="0" w:space="0" w:color="auto"/>
            <w:right w:val="none" w:sz="0" w:space="0" w:color="auto"/>
          </w:divBdr>
        </w:div>
        <w:div w:id="710493564">
          <w:marLeft w:val="0"/>
          <w:marRight w:val="0"/>
          <w:marTop w:val="0"/>
          <w:marBottom w:val="0"/>
          <w:divBdr>
            <w:top w:val="none" w:sz="0" w:space="0" w:color="auto"/>
            <w:left w:val="none" w:sz="0" w:space="0" w:color="auto"/>
            <w:bottom w:val="none" w:sz="0" w:space="0" w:color="auto"/>
            <w:right w:val="none" w:sz="0" w:space="0" w:color="auto"/>
          </w:divBdr>
        </w:div>
        <w:div w:id="929435769">
          <w:marLeft w:val="0"/>
          <w:marRight w:val="0"/>
          <w:marTop w:val="0"/>
          <w:marBottom w:val="0"/>
          <w:divBdr>
            <w:top w:val="none" w:sz="0" w:space="0" w:color="auto"/>
            <w:left w:val="none" w:sz="0" w:space="0" w:color="auto"/>
            <w:bottom w:val="none" w:sz="0" w:space="0" w:color="auto"/>
            <w:right w:val="none" w:sz="0" w:space="0" w:color="auto"/>
          </w:divBdr>
        </w:div>
        <w:div w:id="1827162248">
          <w:marLeft w:val="0"/>
          <w:marRight w:val="0"/>
          <w:marTop w:val="0"/>
          <w:marBottom w:val="0"/>
          <w:divBdr>
            <w:top w:val="none" w:sz="0" w:space="0" w:color="auto"/>
            <w:left w:val="none" w:sz="0" w:space="0" w:color="auto"/>
            <w:bottom w:val="none" w:sz="0" w:space="0" w:color="auto"/>
            <w:right w:val="none" w:sz="0" w:space="0" w:color="auto"/>
          </w:divBdr>
        </w:div>
      </w:divsChild>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marytimes.net/cornwall/easter-activities-for-children-in-corn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040B-A963-42C3-9D02-0620CF8F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5</cp:revision>
  <cp:lastPrinted>2017-03-31T14:10:00Z</cp:lastPrinted>
  <dcterms:created xsi:type="dcterms:W3CDTF">2017-03-29T10:52:00Z</dcterms:created>
  <dcterms:modified xsi:type="dcterms:W3CDTF">2017-03-31T14:38:00Z</dcterms:modified>
</cp:coreProperties>
</file>